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F52" w:rsidRDefault="005C3B44" w:rsidP="009A6E1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9A6E10">
        <w:rPr>
          <w:rFonts w:ascii="Times New Roman" w:hAnsi="Times New Roman" w:cs="Times New Roman"/>
          <w:sz w:val="24"/>
          <w:szCs w:val="24"/>
          <w:lang w:val="ro-RO"/>
        </w:rPr>
        <w:t xml:space="preserve">BIROUL ELECTORAL DE  </w:t>
      </w:r>
      <w:r w:rsidR="00033A3F" w:rsidRPr="009A6E10">
        <w:rPr>
          <w:rFonts w:ascii="Times New Roman" w:hAnsi="Times New Roman" w:cs="Times New Roman"/>
          <w:sz w:val="24"/>
          <w:szCs w:val="24"/>
          <w:lang w:val="ro-RO"/>
        </w:rPr>
        <w:t xml:space="preserve">CIRCUMSCRIPŢIE NR. 44 ORLAT </w:t>
      </w:r>
    </w:p>
    <w:p w:rsidR="009A6E10" w:rsidRPr="009A6E10" w:rsidRDefault="009A6E10" w:rsidP="009A6E1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 w:rsidRPr="009A6E10">
        <w:rPr>
          <w:rFonts w:ascii="Times New Roman" w:eastAsia="Times New Roman" w:hAnsi="Times New Roman" w:cs="Times New Roman"/>
          <w:sz w:val="24"/>
          <w:szCs w:val="24"/>
        </w:rPr>
        <w:t>Comuna</w:t>
      </w:r>
      <w:proofErr w:type="spellEnd"/>
      <w:r w:rsidRPr="009A6E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A6E10">
        <w:rPr>
          <w:rFonts w:ascii="Times New Roman" w:eastAsia="Times New Roman" w:hAnsi="Times New Roman" w:cs="Times New Roman"/>
          <w:sz w:val="24"/>
          <w:szCs w:val="24"/>
        </w:rPr>
        <w:t>Orlat</w:t>
      </w:r>
      <w:proofErr w:type="spellEnd"/>
      <w:r w:rsidRPr="009A6E10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9A6E10">
        <w:rPr>
          <w:rFonts w:ascii="Times New Roman" w:eastAsia="Times New Roman" w:hAnsi="Times New Roman" w:cs="Times New Roman"/>
          <w:sz w:val="24"/>
          <w:szCs w:val="24"/>
        </w:rPr>
        <w:t xml:space="preserve"> str. </w:t>
      </w:r>
      <w:proofErr w:type="spellStart"/>
      <w:r w:rsidRPr="009A6E10">
        <w:rPr>
          <w:rFonts w:ascii="Times New Roman" w:eastAsia="Times New Roman" w:hAnsi="Times New Roman" w:cs="Times New Roman"/>
          <w:sz w:val="24"/>
          <w:szCs w:val="24"/>
        </w:rPr>
        <w:t>Avram</w:t>
      </w:r>
      <w:proofErr w:type="spellEnd"/>
      <w:r w:rsidRPr="009A6E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6E10">
        <w:rPr>
          <w:rFonts w:ascii="Times New Roman" w:eastAsia="Times New Roman" w:hAnsi="Times New Roman" w:cs="Times New Roman"/>
          <w:sz w:val="24"/>
          <w:szCs w:val="24"/>
        </w:rPr>
        <w:t>Iancu</w:t>
      </w:r>
      <w:proofErr w:type="spellEnd"/>
      <w:r w:rsidRPr="009A6E10">
        <w:rPr>
          <w:rFonts w:ascii="Times New Roman" w:eastAsia="Times New Roman" w:hAnsi="Times New Roman" w:cs="Times New Roman"/>
          <w:sz w:val="24"/>
          <w:szCs w:val="24"/>
        </w:rPr>
        <w:t xml:space="preserve"> , nr. 202</w:t>
      </w:r>
    </w:p>
    <w:p w:rsidR="004075A9" w:rsidRDefault="004075A9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ED0AB0" w:rsidRDefault="00ED0AB0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033A3F" w:rsidRDefault="004075A9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Nr.</w:t>
      </w:r>
      <w:r w:rsidR="00146262">
        <w:rPr>
          <w:rFonts w:ascii="Times New Roman" w:hAnsi="Times New Roman" w:cs="Times New Roman"/>
          <w:sz w:val="24"/>
          <w:szCs w:val="24"/>
          <w:lang w:val="ro-RO"/>
        </w:rPr>
        <w:t xml:space="preserve"> 9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/</w:t>
      </w:r>
      <w:r w:rsidR="00146262">
        <w:rPr>
          <w:rFonts w:ascii="Times New Roman" w:hAnsi="Times New Roman" w:cs="Times New Roman"/>
          <w:sz w:val="24"/>
          <w:szCs w:val="24"/>
          <w:lang w:val="en-GB"/>
        </w:rPr>
        <w:t>24.09.</w:t>
      </w:r>
      <w:r>
        <w:rPr>
          <w:rFonts w:ascii="Times New Roman" w:hAnsi="Times New Roman" w:cs="Times New Roman"/>
          <w:sz w:val="24"/>
          <w:szCs w:val="24"/>
          <w:lang w:val="en-GB"/>
        </w:rPr>
        <w:t>2020</w:t>
      </w:r>
    </w:p>
    <w:p w:rsidR="00ED0AB0" w:rsidRPr="004075A9" w:rsidRDefault="00ED0AB0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9A6E10" w:rsidRDefault="00FD3A89" w:rsidP="00FD3A89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ANUNŢ</w:t>
      </w:r>
    </w:p>
    <w:p w:rsidR="00FD3A89" w:rsidRDefault="00FD3A89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146262" w:rsidRDefault="00ED0AB0" w:rsidP="00ED0AB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</w:t>
      </w:r>
      <w:r w:rsidRPr="00ED0AB0">
        <w:rPr>
          <w:rFonts w:ascii="Times New Roman" w:hAnsi="Times New Roman" w:cs="Times New Roman"/>
          <w:sz w:val="24"/>
          <w:szCs w:val="24"/>
          <w:lang w:val="ro-RO"/>
        </w:rPr>
        <w:t xml:space="preserve">Ţinând seama de </w:t>
      </w:r>
      <w:r w:rsidR="00FD3A89" w:rsidRPr="00ED0AB0">
        <w:rPr>
          <w:rFonts w:ascii="Times New Roman" w:hAnsi="Times New Roman" w:cs="Times New Roman"/>
          <w:sz w:val="24"/>
          <w:szCs w:val="24"/>
          <w:lang w:val="ro-RO"/>
        </w:rPr>
        <w:t xml:space="preserve">prevederile </w:t>
      </w:r>
      <w:r w:rsidR="00146262"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FD3A89" w:rsidRPr="00ED0AB0">
        <w:rPr>
          <w:rFonts w:ascii="Times New Roman" w:hAnsi="Times New Roman" w:cs="Times New Roman"/>
          <w:sz w:val="24"/>
          <w:szCs w:val="24"/>
        </w:rPr>
        <w:t xml:space="preserve">rt. </w:t>
      </w:r>
      <w:r w:rsidR="00146262">
        <w:rPr>
          <w:rFonts w:ascii="Times New Roman" w:hAnsi="Times New Roman" w:cs="Times New Roman"/>
          <w:sz w:val="24"/>
          <w:szCs w:val="24"/>
        </w:rPr>
        <w:t>30</w:t>
      </w:r>
      <w:r w:rsidR="00FD3A89" w:rsidRPr="00ED0AB0">
        <w:rPr>
          <w:rFonts w:ascii="Times New Roman" w:hAnsi="Times New Roman" w:cs="Times New Roman"/>
          <w:sz w:val="24"/>
          <w:szCs w:val="24"/>
        </w:rPr>
        <w:t xml:space="preserve"> din </w:t>
      </w:r>
      <w:hyperlink r:id="rId4" w:history="1">
        <w:proofErr w:type="spellStart"/>
        <w:r w:rsidR="00FD3A89" w:rsidRPr="00146262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Legea</w:t>
        </w:r>
        <w:proofErr w:type="spellEnd"/>
        <w:r w:rsidR="00FD3A89" w:rsidRPr="00146262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nr. </w:t>
        </w:r>
        <w:proofErr w:type="gramStart"/>
        <w:r w:rsidR="00FD3A89" w:rsidRPr="00146262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115/201</w:t>
        </w:r>
        <w:r w:rsidR="00FD3A89" w:rsidRPr="00146262">
          <w:rPr>
            <w:rStyle w:val="Hyperlink"/>
            <w:rFonts w:ascii="Times New Roman" w:hAnsi="Times New Roman" w:cs="Times New Roman"/>
            <w:sz w:val="24"/>
            <w:szCs w:val="24"/>
            <w:u w:val="none"/>
          </w:rPr>
          <w:t>5</w:t>
        </w:r>
      </w:hyperlink>
      <w:r w:rsidR="00FD3A89" w:rsidRPr="00146262">
        <w:rPr>
          <w:rFonts w:ascii="Times New Roman" w:hAnsi="Times New Roman" w:cs="Times New Roman"/>
          <w:sz w:val="24"/>
          <w:szCs w:val="24"/>
        </w:rPr>
        <w:t>,</w:t>
      </w:r>
      <w:r w:rsidR="00FD3A89" w:rsidRPr="00ED0AB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FD3A89" w:rsidRPr="00ED0AB0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="00FD3A89" w:rsidRPr="00ED0A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3A89" w:rsidRPr="00ED0AB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FD3A89" w:rsidRPr="00ED0A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3A89" w:rsidRPr="00ED0AB0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="00FD3A89" w:rsidRPr="00ED0A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3A89" w:rsidRPr="00ED0AB0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="00FD3A89" w:rsidRPr="00ED0AB0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="00FD3A89" w:rsidRPr="00ED0AB0">
        <w:rPr>
          <w:rFonts w:ascii="Times New Roman" w:hAnsi="Times New Roman" w:cs="Times New Roman"/>
          <w:sz w:val="24"/>
          <w:szCs w:val="24"/>
        </w:rPr>
        <w:t>alegerile</w:t>
      </w:r>
      <w:proofErr w:type="spellEnd"/>
      <w:r w:rsidR="00FD3A89" w:rsidRPr="00ED0A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3A89" w:rsidRPr="00ED0AB0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FD3A89" w:rsidRPr="00ED0A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3A89" w:rsidRPr="00ED0AB0">
        <w:rPr>
          <w:rFonts w:ascii="Times New Roman" w:hAnsi="Times New Roman" w:cs="Times New Roman"/>
          <w:sz w:val="24"/>
          <w:szCs w:val="24"/>
        </w:rPr>
        <w:t>autorităţile</w:t>
      </w:r>
      <w:proofErr w:type="spellEnd"/>
      <w:r w:rsidR="00FD3A89" w:rsidRPr="00ED0A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3A89" w:rsidRPr="00ED0AB0">
        <w:rPr>
          <w:rFonts w:ascii="Times New Roman" w:hAnsi="Times New Roman" w:cs="Times New Roman"/>
          <w:sz w:val="24"/>
          <w:szCs w:val="24"/>
        </w:rPr>
        <w:t>administraţiei</w:t>
      </w:r>
      <w:proofErr w:type="spellEnd"/>
      <w:r w:rsidR="00FD3A89" w:rsidRPr="00ED0A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3A89" w:rsidRPr="00ED0AB0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="00FD3A89" w:rsidRPr="00ED0AB0">
        <w:rPr>
          <w:rFonts w:ascii="Times New Roman" w:hAnsi="Times New Roman" w:cs="Times New Roman"/>
          <w:sz w:val="24"/>
          <w:szCs w:val="24"/>
        </w:rPr>
        <w:t xml:space="preserve"> locale din </w:t>
      </w:r>
      <w:proofErr w:type="spellStart"/>
      <w:r w:rsidR="00FD3A89" w:rsidRPr="00ED0AB0">
        <w:rPr>
          <w:rFonts w:ascii="Times New Roman" w:hAnsi="Times New Roman" w:cs="Times New Roman"/>
          <w:sz w:val="24"/>
          <w:szCs w:val="24"/>
        </w:rPr>
        <w:t>anul</w:t>
      </w:r>
      <w:proofErr w:type="spellEnd"/>
      <w:r w:rsidR="00FD3A89" w:rsidRPr="00ED0AB0">
        <w:rPr>
          <w:rFonts w:ascii="Times New Roman" w:hAnsi="Times New Roman" w:cs="Times New Roman"/>
          <w:sz w:val="24"/>
          <w:szCs w:val="24"/>
        </w:rPr>
        <w:t xml:space="preserve"> 2020, </w:t>
      </w:r>
      <w:proofErr w:type="spellStart"/>
      <w:r w:rsidR="00146262">
        <w:rPr>
          <w:rFonts w:ascii="Times New Roman" w:hAnsi="Times New Roman" w:cs="Times New Roman"/>
          <w:sz w:val="24"/>
          <w:szCs w:val="24"/>
        </w:rPr>
        <w:t>coroborat</w:t>
      </w:r>
      <w:proofErr w:type="spellEnd"/>
      <w:r w:rsidR="00146262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146262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="00146262">
        <w:rPr>
          <w:rFonts w:ascii="Times New Roman" w:hAnsi="Times New Roman" w:cs="Times New Roman"/>
          <w:sz w:val="24"/>
          <w:szCs w:val="24"/>
        </w:rPr>
        <w:t xml:space="preserve"> art.</w:t>
      </w:r>
      <w:proofErr w:type="gramEnd"/>
      <w:r w:rsidR="0014626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46262">
        <w:rPr>
          <w:rFonts w:ascii="Times New Roman" w:hAnsi="Times New Roman" w:cs="Times New Roman"/>
          <w:sz w:val="24"/>
          <w:szCs w:val="24"/>
        </w:rPr>
        <w:t xml:space="preserve">5 </w:t>
      </w:r>
      <w:proofErr w:type="spellStart"/>
      <w:r w:rsidR="00146262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="0014626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14626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46262">
        <w:rPr>
          <w:rFonts w:ascii="Times New Roman" w:hAnsi="Times New Roman" w:cs="Times New Roman"/>
          <w:sz w:val="24"/>
          <w:szCs w:val="24"/>
        </w:rPr>
        <w:t xml:space="preserve">1 din </w:t>
      </w:r>
      <w:proofErr w:type="spellStart"/>
      <w:r w:rsidR="00146262">
        <w:rPr>
          <w:rFonts w:ascii="Times New Roman" w:hAnsi="Times New Roman" w:cs="Times New Roman"/>
          <w:sz w:val="24"/>
          <w:szCs w:val="24"/>
        </w:rPr>
        <w:t>Hotărârea</w:t>
      </w:r>
      <w:proofErr w:type="spellEnd"/>
      <w:r w:rsidR="001462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6262">
        <w:rPr>
          <w:rFonts w:ascii="Times New Roman" w:hAnsi="Times New Roman" w:cs="Times New Roman"/>
          <w:sz w:val="24"/>
          <w:szCs w:val="24"/>
        </w:rPr>
        <w:t>Biroului</w:t>
      </w:r>
      <w:proofErr w:type="spellEnd"/>
      <w:r w:rsidR="00146262">
        <w:rPr>
          <w:rFonts w:ascii="Times New Roman" w:hAnsi="Times New Roman" w:cs="Times New Roman"/>
          <w:sz w:val="24"/>
          <w:szCs w:val="24"/>
        </w:rPr>
        <w:t xml:space="preserve"> Electoral Central nr.</w:t>
      </w:r>
      <w:proofErr w:type="gramEnd"/>
      <w:r w:rsidR="00146262">
        <w:rPr>
          <w:rFonts w:ascii="Times New Roman" w:hAnsi="Times New Roman" w:cs="Times New Roman"/>
          <w:sz w:val="24"/>
          <w:szCs w:val="24"/>
        </w:rPr>
        <w:t xml:space="preserve"> 77</w:t>
      </w:r>
      <w:r w:rsidR="00146262">
        <w:rPr>
          <w:rFonts w:ascii="Times New Roman" w:hAnsi="Times New Roman" w:cs="Times New Roman"/>
          <w:sz w:val="24"/>
          <w:szCs w:val="24"/>
          <w:lang w:val="en-GB"/>
        </w:rPr>
        <w:t>/04.09.2020</w:t>
      </w:r>
      <w:r w:rsidR="001462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6262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1462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6262">
        <w:rPr>
          <w:rFonts w:ascii="Times New Roman" w:hAnsi="Times New Roman" w:cs="Times New Roman"/>
          <w:sz w:val="24"/>
          <w:szCs w:val="24"/>
        </w:rPr>
        <w:t>constituirea</w:t>
      </w:r>
      <w:proofErr w:type="spellEnd"/>
      <w:r w:rsidR="001462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6262">
        <w:rPr>
          <w:rFonts w:ascii="Times New Roman" w:hAnsi="Times New Roman" w:cs="Times New Roman"/>
          <w:sz w:val="24"/>
          <w:szCs w:val="24"/>
        </w:rPr>
        <w:t>birourilor</w:t>
      </w:r>
      <w:proofErr w:type="spellEnd"/>
      <w:r w:rsidR="001462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6262">
        <w:rPr>
          <w:rFonts w:ascii="Times New Roman" w:hAnsi="Times New Roman" w:cs="Times New Roman"/>
          <w:sz w:val="24"/>
          <w:szCs w:val="24"/>
        </w:rPr>
        <w:t>electorale</w:t>
      </w:r>
      <w:proofErr w:type="spellEnd"/>
      <w:r w:rsidR="00146262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="00146262">
        <w:rPr>
          <w:rFonts w:ascii="Times New Roman" w:hAnsi="Times New Roman" w:cs="Times New Roman"/>
          <w:sz w:val="24"/>
          <w:szCs w:val="24"/>
        </w:rPr>
        <w:t>secţiilor</w:t>
      </w:r>
      <w:proofErr w:type="spellEnd"/>
      <w:r w:rsidR="0014626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146262">
        <w:rPr>
          <w:rFonts w:ascii="Times New Roman" w:hAnsi="Times New Roman" w:cs="Times New Roman"/>
          <w:sz w:val="24"/>
          <w:szCs w:val="24"/>
        </w:rPr>
        <w:t>votare</w:t>
      </w:r>
      <w:proofErr w:type="spellEnd"/>
      <w:r w:rsidR="00146262">
        <w:rPr>
          <w:rFonts w:ascii="Times New Roman" w:hAnsi="Times New Roman" w:cs="Times New Roman"/>
          <w:sz w:val="24"/>
          <w:szCs w:val="24"/>
        </w:rPr>
        <w:t>,</w:t>
      </w:r>
    </w:p>
    <w:p w:rsidR="00FD3A89" w:rsidRDefault="00ED0AB0" w:rsidP="00146262">
      <w:p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spellStart"/>
      <w:r w:rsidRPr="00ED0AB0">
        <w:rPr>
          <w:rFonts w:ascii="Times New Roman" w:hAnsi="Times New Roman" w:cs="Times New Roman"/>
          <w:sz w:val="24"/>
          <w:szCs w:val="24"/>
        </w:rPr>
        <w:t>Vă</w:t>
      </w:r>
      <w:proofErr w:type="spellEnd"/>
      <w:r w:rsidRPr="00ED0A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0AB0">
        <w:rPr>
          <w:rFonts w:ascii="Times New Roman" w:hAnsi="Times New Roman" w:cs="Times New Roman"/>
          <w:sz w:val="24"/>
          <w:szCs w:val="24"/>
        </w:rPr>
        <w:t>aducem</w:t>
      </w:r>
      <w:proofErr w:type="spellEnd"/>
      <w:r w:rsidRPr="00ED0AB0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ED0AB0">
        <w:rPr>
          <w:rFonts w:ascii="Times New Roman" w:hAnsi="Times New Roman" w:cs="Times New Roman"/>
          <w:sz w:val="24"/>
          <w:szCs w:val="24"/>
        </w:rPr>
        <w:t>cunoştinţă</w:t>
      </w:r>
      <w:proofErr w:type="spellEnd"/>
      <w:r w:rsidRPr="00ED0A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faptul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0AB0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ED0AB0">
        <w:rPr>
          <w:rFonts w:ascii="Times New Roman" w:hAnsi="Times New Roman" w:cs="Times New Roman"/>
          <w:sz w:val="24"/>
          <w:szCs w:val="24"/>
        </w:rPr>
        <w:t xml:space="preserve"> </w:t>
      </w:r>
      <w:r w:rsidR="00146262">
        <w:rPr>
          <w:rFonts w:ascii="Times New Roman" w:hAnsi="Times New Roman" w:cs="Times New Roman"/>
          <w:sz w:val="24"/>
          <w:szCs w:val="24"/>
          <w:lang w:val="ro-RO"/>
        </w:rPr>
        <w:t>î</w:t>
      </w:r>
      <w:r w:rsidR="00146262">
        <w:rPr>
          <w:rFonts w:ascii="Times New Roman" w:hAnsi="Times New Roman" w:cs="Times New Roman"/>
          <w:sz w:val="24"/>
          <w:szCs w:val="24"/>
        </w:rPr>
        <w:t xml:space="preserve">n data </w:t>
      </w:r>
      <w:proofErr w:type="gramStart"/>
      <w:r w:rsidR="00146262">
        <w:rPr>
          <w:rFonts w:ascii="Times New Roman" w:hAnsi="Times New Roman" w:cs="Times New Roman"/>
          <w:sz w:val="24"/>
          <w:szCs w:val="24"/>
        </w:rPr>
        <w:t>de  24.09.2020</w:t>
      </w:r>
      <w:proofErr w:type="gramEnd"/>
      <w:r w:rsidR="001462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6262">
        <w:rPr>
          <w:rFonts w:ascii="Times New Roman" w:hAnsi="Times New Roman" w:cs="Times New Roman"/>
          <w:sz w:val="24"/>
          <w:szCs w:val="24"/>
        </w:rPr>
        <w:t>ora</w:t>
      </w:r>
      <w:proofErr w:type="spellEnd"/>
      <w:r w:rsidR="00146262">
        <w:rPr>
          <w:rFonts w:ascii="Times New Roman" w:hAnsi="Times New Roman" w:cs="Times New Roman"/>
          <w:sz w:val="24"/>
          <w:szCs w:val="24"/>
        </w:rPr>
        <w:t xml:space="preserve"> 14:00 la </w:t>
      </w:r>
      <w:proofErr w:type="spellStart"/>
      <w:r w:rsidR="00146262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="00146262">
        <w:rPr>
          <w:rFonts w:ascii="Times New Roman" w:hAnsi="Times New Roman" w:cs="Times New Roman"/>
          <w:sz w:val="24"/>
          <w:szCs w:val="24"/>
        </w:rPr>
        <w:t xml:space="preserve"> BEC nr. 44 </w:t>
      </w:r>
      <w:proofErr w:type="spellStart"/>
      <w:r w:rsidR="00146262">
        <w:rPr>
          <w:rFonts w:ascii="Times New Roman" w:hAnsi="Times New Roman" w:cs="Times New Roman"/>
          <w:sz w:val="24"/>
          <w:szCs w:val="24"/>
        </w:rPr>
        <w:t>Orlat</w:t>
      </w:r>
      <w:proofErr w:type="spellEnd"/>
      <w:r w:rsidR="0014626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46262">
        <w:rPr>
          <w:rFonts w:ascii="Times New Roman" w:hAnsi="Times New Roman" w:cs="Times New Roman"/>
          <w:sz w:val="24"/>
          <w:szCs w:val="24"/>
        </w:rPr>
        <w:t xml:space="preserve">din  </w:t>
      </w:r>
      <w:proofErr w:type="spellStart"/>
      <w:r w:rsidR="00146262">
        <w:rPr>
          <w:rFonts w:ascii="Times New Roman" w:hAnsi="Times New Roman" w:cs="Times New Roman"/>
          <w:sz w:val="24"/>
          <w:szCs w:val="24"/>
        </w:rPr>
        <w:t>Comuna</w:t>
      </w:r>
      <w:proofErr w:type="spellEnd"/>
      <w:proofErr w:type="gramEnd"/>
      <w:r w:rsidR="001462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6262">
        <w:rPr>
          <w:rFonts w:ascii="Times New Roman" w:hAnsi="Times New Roman" w:cs="Times New Roman"/>
          <w:sz w:val="24"/>
          <w:szCs w:val="24"/>
        </w:rPr>
        <w:t>Orlat</w:t>
      </w:r>
      <w:proofErr w:type="spellEnd"/>
      <w:r w:rsidR="00146262">
        <w:rPr>
          <w:rFonts w:ascii="Times New Roman" w:hAnsi="Times New Roman" w:cs="Times New Roman"/>
          <w:sz w:val="24"/>
          <w:szCs w:val="24"/>
        </w:rPr>
        <w:t xml:space="preserve"> str. </w:t>
      </w:r>
      <w:proofErr w:type="spellStart"/>
      <w:r w:rsidR="00146262">
        <w:rPr>
          <w:rFonts w:ascii="Times New Roman" w:hAnsi="Times New Roman" w:cs="Times New Roman"/>
          <w:sz w:val="24"/>
          <w:szCs w:val="24"/>
        </w:rPr>
        <w:t>Avram</w:t>
      </w:r>
      <w:proofErr w:type="spellEnd"/>
      <w:r w:rsidR="001462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6262">
        <w:rPr>
          <w:rFonts w:ascii="Times New Roman" w:hAnsi="Times New Roman" w:cs="Times New Roman"/>
          <w:sz w:val="24"/>
          <w:szCs w:val="24"/>
        </w:rPr>
        <w:t>Iancu</w:t>
      </w:r>
      <w:proofErr w:type="spellEnd"/>
      <w:r w:rsidR="00146262">
        <w:rPr>
          <w:rFonts w:ascii="Times New Roman" w:hAnsi="Times New Roman" w:cs="Times New Roman"/>
          <w:sz w:val="24"/>
          <w:szCs w:val="24"/>
        </w:rPr>
        <w:t xml:space="preserve"> , nr. 202 se </w:t>
      </w:r>
      <w:proofErr w:type="spellStart"/>
      <w:r w:rsidR="00146262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="001462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6262">
        <w:rPr>
          <w:rFonts w:ascii="Times New Roman" w:hAnsi="Times New Roman" w:cs="Times New Roman"/>
          <w:sz w:val="24"/>
          <w:szCs w:val="24"/>
        </w:rPr>
        <w:t>efectua</w:t>
      </w:r>
      <w:proofErr w:type="spellEnd"/>
      <w:r w:rsidR="001462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6262">
        <w:rPr>
          <w:rFonts w:ascii="Times New Roman" w:hAnsi="Times New Roman" w:cs="Times New Roman"/>
          <w:sz w:val="24"/>
          <w:szCs w:val="24"/>
        </w:rPr>
        <w:t>procedura</w:t>
      </w:r>
      <w:proofErr w:type="spellEnd"/>
      <w:r w:rsidR="0014626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146262">
        <w:rPr>
          <w:rFonts w:ascii="Times New Roman" w:hAnsi="Times New Roman" w:cs="Times New Roman"/>
          <w:sz w:val="24"/>
          <w:szCs w:val="24"/>
        </w:rPr>
        <w:t>completare</w:t>
      </w:r>
      <w:proofErr w:type="spellEnd"/>
      <w:r w:rsidR="0014626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146262">
        <w:rPr>
          <w:rFonts w:ascii="Times New Roman" w:hAnsi="Times New Roman" w:cs="Times New Roman"/>
          <w:sz w:val="24"/>
          <w:szCs w:val="24"/>
        </w:rPr>
        <w:t>birourilor</w:t>
      </w:r>
      <w:proofErr w:type="spellEnd"/>
      <w:r w:rsidR="001462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6262">
        <w:rPr>
          <w:rFonts w:ascii="Times New Roman" w:hAnsi="Times New Roman" w:cs="Times New Roman"/>
          <w:sz w:val="24"/>
          <w:szCs w:val="24"/>
        </w:rPr>
        <w:t>electorale</w:t>
      </w:r>
      <w:proofErr w:type="spellEnd"/>
      <w:r w:rsidR="00146262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="00146262">
        <w:rPr>
          <w:rFonts w:ascii="Times New Roman" w:hAnsi="Times New Roman" w:cs="Times New Roman"/>
          <w:sz w:val="24"/>
          <w:szCs w:val="24"/>
        </w:rPr>
        <w:t>secţiilor</w:t>
      </w:r>
      <w:proofErr w:type="spellEnd"/>
      <w:r w:rsidR="0014626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146262">
        <w:rPr>
          <w:rFonts w:ascii="Times New Roman" w:hAnsi="Times New Roman" w:cs="Times New Roman"/>
          <w:sz w:val="24"/>
          <w:szCs w:val="24"/>
        </w:rPr>
        <w:t>votare</w:t>
      </w:r>
      <w:proofErr w:type="spellEnd"/>
      <w:r w:rsidR="00146262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proofErr w:type="gramStart"/>
      <w:r w:rsidR="00146262">
        <w:rPr>
          <w:rFonts w:ascii="Times New Roman" w:hAnsi="Times New Roman" w:cs="Times New Roman"/>
          <w:sz w:val="24"/>
          <w:szCs w:val="24"/>
        </w:rPr>
        <w:t>Comuna</w:t>
      </w:r>
      <w:proofErr w:type="spellEnd"/>
      <w:r w:rsidR="0014626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146262">
        <w:rPr>
          <w:rFonts w:ascii="Times New Roman" w:hAnsi="Times New Roman" w:cs="Times New Roman"/>
          <w:sz w:val="24"/>
          <w:szCs w:val="24"/>
        </w:rPr>
        <w:t>Orlat</w:t>
      </w:r>
      <w:proofErr w:type="spellEnd"/>
      <w:proofErr w:type="gramEnd"/>
      <w:r w:rsidR="00146262">
        <w:rPr>
          <w:rFonts w:ascii="Times New Roman" w:hAnsi="Times New Roman" w:cs="Times New Roman"/>
          <w:sz w:val="24"/>
          <w:szCs w:val="24"/>
        </w:rPr>
        <w:t xml:space="preserve">.   </w:t>
      </w:r>
    </w:p>
    <w:p w:rsidR="00FD3A89" w:rsidRDefault="00FD3A89"/>
    <w:p w:rsidR="009A6E10" w:rsidRPr="009A6E10" w:rsidRDefault="009A6E10" w:rsidP="009A6E1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A6E10">
        <w:rPr>
          <w:rFonts w:ascii="Times New Roman" w:eastAsia="Times New Roman" w:hAnsi="Times New Roman" w:cs="Times New Roman"/>
          <w:sz w:val="24"/>
          <w:szCs w:val="24"/>
        </w:rPr>
        <w:t>PREŞEDINTE BEC nr.</w:t>
      </w:r>
      <w:proofErr w:type="gramEnd"/>
      <w:r w:rsidRPr="009A6E10">
        <w:rPr>
          <w:rFonts w:ascii="Times New Roman" w:eastAsia="Times New Roman" w:hAnsi="Times New Roman" w:cs="Times New Roman"/>
          <w:sz w:val="24"/>
          <w:szCs w:val="24"/>
        </w:rPr>
        <w:t xml:space="preserve"> 44 </w:t>
      </w:r>
      <w:proofErr w:type="gramStart"/>
      <w:r w:rsidRPr="009A6E10">
        <w:rPr>
          <w:rFonts w:ascii="Times New Roman" w:eastAsia="Times New Roman" w:hAnsi="Times New Roman" w:cs="Times New Roman"/>
          <w:sz w:val="24"/>
          <w:szCs w:val="24"/>
        </w:rPr>
        <w:t>ORLAT ,</w:t>
      </w:r>
      <w:proofErr w:type="gramEnd"/>
    </w:p>
    <w:p w:rsidR="00033A3F" w:rsidRPr="00033A3F" w:rsidRDefault="009A6E10" w:rsidP="009A6E10">
      <w:pPr>
        <w:jc w:val="center"/>
        <w:rPr>
          <w:rFonts w:ascii="Times New Roman" w:eastAsia="Times New Roman" w:hAnsi="Times New Roman" w:cs="Times New Roman"/>
          <w:vanish/>
          <w:sz w:val="24"/>
          <w:szCs w:val="24"/>
        </w:rPr>
      </w:pPr>
      <w:proofErr w:type="spellStart"/>
      <w:r w:rsidRPr="009A6E10">
        <w:rPr>
          <w:rFonts w:ascii="Times New Roman" w:eastAsia="Times New Roman" w:hAnsi="Times New Roman" w:cs="Times New Roman"/>
          <w:sz w:val="24"/>
          <w:szCs w:val="24"/>
        </w:rPr>
        <w:t>Dinescu</w:t>
      </w:r>
      <w:proofErr w:type="spellEnd"/>
      <w:r w:rsidRPr="009A6E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6E10">
        <w:rPr>
          <w:rFonts w:ascii="Times New Roman" w:eastAsia="Times New Roman" w:hAnsi="Times New Roman" w:cs="Times New Roman"/>
          <w:sz w:val="24"/>
          <w:szCs w:val="24"/>
        </w:rPr>
        <w:t>Andreea</w:t>
      </w:r>
      <w:proofErr w:type="spellEnd"/>
      <w:r w:rsidRPr="009A6E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33A3F" w:rsidRPr="00033A3F">
        <w:rPr>
          <w:rFonts w:ascii="Times New Roman" w:eastAsia="Times New Roman" w:hAnsi="Times New Roman" w:cs="Times New Roman"/>
          <w:vanish/>
          <w:sz w:val="24"/>
          <w:szCs w:val="24"/>
        </w:rPr>
        <w:t>        </w:t>
      </w:r>
      <w:hyperlink r:id="rId5" w:anchor="ANEXA1a" w:history="1">
        <w:r w:rsidR="00033A3F" w:rsidRPr="009A6E10">
          <w:rPr>
            <w:rFonts w:ascii="Times New Roman" w:eastAsia="Times New Roman" w:hAnsi="Times New Roman" w:cs="Times New Roman"/>
            <w:vanish/>
            <w:color w:val="0000FF"/>
            <w:sz w:val="24"/>
            <w:szCs w:val="24"/>
            <w:u w:val="single"/>
          </w:rPr>
          <w:t>ANEXA Nr. 1</w:t>
        </w:r>
      </w:hyperlink>
      <w:r w:rsidR="00033A3F" w:rsidRPr="00033A3F">
        <w:rPr>
          <w:rFonts w:ascii="Times New Roman" w:eastAsia="Times New Roman" w:hAnsi="Times New Roman" w:cs="Times New Roman"/>
          <w:vanish/>
          <w:sz w:val="24"/>
          <w:szCs w:val="24"/>
        </w:rPr>
        <w:t xml:space="preserve"> Lista de candidaţi pentru alegerea . . . . . . . . . . , judeţul . . . . . . . . . . , din data de 27 septembrie 2020</w:t>
      </w:r>
      <w:r w:rsidR="00033A3F" w:rsidRPr="00033A3F">
        <w:rPr>
          <w:rFonts w:ascii="Times New Roman" w:eastAsia="Times New Roman" w:hAnsi="Times New Roman" w:cs="Times New Roman"/>
          <w:vanish/>
          <w:sz w:val="24"/>
          <w:szCs w:val="24"/>
        </w:rPr>
        <w:br/>
        <w:t>        </w:t>
      </w:r>
      <w:hyperlink r:id="rId6" w:anchor="ANEXA2a" w:history="1">
        <w:r w:rsidR="00033A3F" w:rsidRPr="009A6E10">
          <w:rPr>
            <w:rFonts w:ascii="Times New Roman" w:eastAsia="Times New Roman" w:hAnsi="Times New Roman" w:cs="Times New Roman"/>
            <w:vanish/>
            <w:color w:val="0000FF"/>
            <w:sz w:val="24"/>
            <w:szCs w:val="24"/>
            <w:u w:val="single"/>
          </w:rPr>
          <w:t>ANEXA Nr. 2</w:t>
        </w:r>
      </w:hyperlink>
      <w:r w:rsidR="00033A3F" w:rsidRPr="00033A3F">
        <w:rPr>
          <w:rFonts w:ascii="Times New Roman" w:eastAsia="Times New Roman" w:hAnsi="Times New Roman" w:cs="Times New Roman"/>
          <w:vanish/>
          <w:sz w:val="24"/>
          <w:szCs w:val="24"/>
        </w:rPr>
        <w:t xml:space="preserve"> Propunere de candidatură la alegerile locale din data de 27 septembrie 2020 pentru funcţia de. . . . . . . . . .</w:t>
      </w:r>
      <w:r w:rsidR="00033A3F" w:rsidRPr="00033A3F">
        <w:rPr>
          <w:rFonts w:ascii="Times New Roman" w:eastAsia="Times New Roman" w:hAnsi="Times New Roman" w:cs="Times New Roman"/>
          <w:vanish/>
          <w:sz w:val="24"/>
          <w:szCs w:val="24"/>
        </w:rPr>
        <w:br/>
        <w:t>        </w:t>
      </w:r>
      <w:hyperlink r:id="rId7" w:anchor="ANEXA3a" w:history="1">
        <w:r w:rsidR="00033A3F" w:rsidRPr="009A6E10">
          <w:rPr>
            <w:rFonts w:ascii="Times New Roman" w:eastAsia="Times New Roman" w:hAnsi="Times New Roman" w:cs="Times New Roman"/>
            <w:vanish/>
            <w:color w:val="0000FF"/>
            <w:sz w:val="24"/>
            <w:szCs w:val="24"/>
            <w:u w:val="single"/>
          </w:rPr>
          <w:t>ANEXA Nr. 3</w:t>
        </w:r>
      </w:hyperlink>
      <w:r w:rsidR="00033A3F" w:rsidRPr="00033A3F">
        <w:rPr>
          <w:rFonts w:ascii="Times New Roman" w:eastAsia="Times New Roman" w:hAnsi="Times New Roman" w:cs="Times New Roman"/>
          <w:vanish/>
          <w:sz w:val="24"/>
          <w:szCs w:val="24"/>
        </w:rPr>
        <w:t xml:space="preserve"> Declaraţie de acceptare a candidaturii</w:t>
      </w:r>
      <w:r w:rsidR="00033A3F" w:rsidRPr="00033A3F">
        <w:rPr>
          <w:rFonts w:ascii="Times New Roman" w:eastAsia="Times New Roman" w:hAnsi="Times New Roman" w:cs="Times New Roman"/>
          <w:vanish/>
          <w:sz w:val="24"/>
          <w:szCs w:val="24"/>
        </w:rPr>
        <w:br/>
        <w:t>        </w:t>
      </w:r>
      <w:hyperlink r:id="rId8" w:anchor="ANEXA4a" w:history="1">
        <w:r w:rsidR="00033A3F" w:rsidRPr="009A6E10">
          <w:rPr>
            <w:rFonts w:ascii="Times New Roman" w:eastAsia="Times New Roman" w:hAnsi="Times New Roman" w:cs="Times New Roman"/>
            <w:vanish/>
            <w:color w:val="0000FF"/>
            <w:sz w:val="24"/>
            <w:szCs w:val="24"/>
            <w:u w:val="single"/>
          </w:rPr>
          <w:t>ANEXA Nr. 4</w:t>
        </w:r>
      </w:hyperlink>
      <w:r w:rsidR="00033A3F" w:rsidRPr="00033A3F">
        <w:rPr>
          <w:rFonts w:ascii="Times New Roman" w:eastAsia="Times New Roman" w:hAnsi="Times New Roman" w:cs="Times New Roman"/>
          <w:vanish/>
          <w:sz w:val="24"/>
          <w:szCs w:val="24"/>
        </w:rPr>
        <w:t xml:space="preserve"> Declaraţie de renunţare la candidatură</w:t>
      </w:r>
      <w:r w:rsidR="00033A3F" w:rsidRPr="00033A3F">
        <w:rPr>
          <w:rFonts w:ascii="Times New Roman" w:eastAsia="Times New Roman" w:hAnsi="Times New Roman" w:cs="Times New Roman"/>
          <w:vanish/>
          <w:sz w:val="24"/>
          <w:szCs w:val="24"/>
        </w:rPr>
        <w:br/>
        <w:t>        </w:t>
      </w:r>
      <w:hyperlink r:id="rId9" w:anchor="ANEXA5a" w:history="1">
        <w:r w:rsidR="00033A3F" w:rsidRPr="009A6E10">
          <w:rPr>
            <w:rFonts w:ascii="Times New Roman" w:eastAsia="Times New Roman" w:hAnsi="Times New Roman" w:cs="Times New Roman"/>
            <w:vanish/>
            <w:color w:val="0000FF"/>
            <w:sz w:val="24"/>
            <w:szCs w:val="24"/>
            <w:u w:val="single"/>
          </w:rPr>
          <w:t>ANEXA Nr. 5</w:t>
        </w:r>
      </w:hyperlink>
      <w:r w:rsidR="00033A3F" w:rsidRPr="00033A3F">
        <w:rPr>
          <w:rFonts w:ascii="Times New Roman" w:eastAsia="Times New Roman" w:hAnsi="Times New Roman" w:cs="Times New Roman"/>
          <w:vanish/>
          <w:sz w:val="24"/>
          <w:szCs w:val="24"/>
        </w:rPr>
        <w:t xml:space="preserve"> Formular ce însoţeşte documentele de candidatură depuse pe suport informatic pentru alegerea. . . . . . . . . . din data de 27 septembrie 2020</w:t>
      </w:r>
      <w:r w:rsidR="00033A3F" w:rsidRPr="00033A3F">
        <w:rPr>
          <w:rFonts w:ascii="Times New Roman" w:eastAsia="Times New Roman" w:hAnsi="Times New Roman" w:cs="Times New Roman"/>
          <w:vanish/>
          <w:sz w:val="24"/>
          <w:szCs w:val="24"/>
        </w:rPr>
        <w:br/>
        <w:t>        </w:t>
      </w:r>
      <w:hyperlink r:id="rId10" w:anchor="ANEXA6a" w:history="1">
        <w:r w:rsidR="00033A3F" w:rsidRPr="009A6E10">
          <w:rPr>
            <w:rFonts w:ascii="Times New Roman" w:eastAsia="Times New Roman" w:hAnsi="Times New Roman" w:cs="Times New Roman"/>
            <w:vanish/>
            <w:color w:val="0000FF"/>
            <w:sz w:val="24"/>
            <w:szCs w:val="24"/>
            <w:u w:val="single"/>
          </w:rPr>
          <w:t>ANEXA Nr. 6</w:t>
        </w:r>
      </w:hyperlink>
      <w:r w:rsidR="00033A3F" w:rsidRPr="00033A3F">
        <w:rPr>
          <w:rFonts w:ascii="Times New Roman" w:eastAsia="Times New Roman" w:hAnsi="Times New Roman" w:cs="Times New Roman"/>
          <w:vanish/>
          <w:sz w:val="24"/>
          <w:szCs w:val="24"/>
        </w:rPr>
        <w:t xml:space="preserve"> Opis centralizator al listelor de susţinători pentru alegerea. . . . . . . . . . din data de 27 septembrie 2020</w:t>
      </w:r>
      <w:r w:rsidR="00033A3F" w:rsidRPr="00033A3F">
        <w:rPr>
          <w:rFonts w:ascii="Times New Roman" w:eastAsia="Times New Roman" w:hAnsi="Times New Roman" w:cs="Times New Roman"/>
          <w:vanish/>
          <w:sz w:val="24"/>
          <w:szCs w:val="24"/>
        </w:rPr>
        <w:br/>
        <w:t>        </w:t>
      </w:r>
      <w:hyperlink r:id="rId11" w:anchor="ANEXA7a" w:history="1">
        <w:r w:rsidR="00033A3F" w:rsidRPr="009A6E10">
          <w:rPr>
            <w:rFonts w:ascii="Times New Roman" w:eastAsia="Times New Roman" w:hAnsi="Times New Roman" w:cs="Times New Roman"/>
            <w:vanish/>
            <w:color w:val="0000FF"/>
            <w:sz w:val="24"/>
            <w:szCs w:val="24"/>
            <w:u w:val="single"/>
          </w:rPr>
          <w:t>ANEXA Nr. 7</w:t>
        </w:r>
      </w:hyperlink>
      <w:r w:rsidR="00033A3F" w:rsidRPr="00033A3F">
        <w:rPr>
          <w:rFonts w:ascii="Times New Roman" w:eastAsia="Times New Roman" w:hAnsi="Times New Roman" w:cs="Times New Roman"/>
          <w:vanish/>
          <w:sz w:val="24"/>
          <w:szCs w:val="24"/>
        </w:rPr>
        <w:t xml:space="preserve"> Lista susţinătorilor pentru alegerea . . . . . . . . . . , judeţul . . . . . . . . . . , din data de 27 septembrie 2020</w:t>
      </w:r>
      <w:r w:rsidR="00033A3F" w:rsidRPr="00033A3F">
        <w:rPr>
          <w:rFonts w:ascii="Times New Roman" w:eastAsia="Times New Roman" w:hAnsi="Times New Roman" w:cs="Times New Roman"/>
          <w:vanish/>
          <w:sz w:val="24"/>
          <w:szCs w:val="24"/>
        </w:rPr>
        <w:br/>
        <w:t>        </w:t>
      </w:r>
      <w:hyperlink r:id="rId12" w:anchor="ANEXA8a" w:history="1">
        <w:r w:rsidR="00033A3F" w:rsidRPr="009A6E10">
          <w:rPr>
            <w:rFonts w:ascii="Times New Roman" w:eastAsia="Times New Roman" w:hAnsi="Times New Roman" w:cs="Times New Roman"/>
            <w:vanish/>
            <w:color w:val="0000FF"/>
            <w:sz w:val="24"/>
            <w:szCs w:val="24"/>
            <w:u w:val="single"/>
          </w:rPr>
          <w:t>ANEXA Nr. 8</w:t>
        </w:r>
      </w:hyperlink>
      <w:r w:rsidR="00033A3F" w:rsidRPr="00033A3F">
        <w:rPr>
          <w:rFonts w:ascii="Times New Roman" w:eastAsia="Times New Roman" w:hAnsi="Times New Roman" w:cs="Times New Roman"/>
          <w:vanish/>
          <w:sz w:val="24"/>
          <w:szCs w:val="24"/>
        </w:rPr>
        <w:t xml:space="preserve"> Modelul opisului documentelor de candidatură</w:t>
      </w:r>
    </w:p>
    <w:p w:rsidR="00033A3F" w:rsidRPr="009A6E10" w:rsidRDefault="00033A3F" w:rsidP="009A6E10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sectPr w:rsidR="00033A3F" w:rsidRPr="009A6E10" w:rsidSect="000F2F52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C3B44"/>
    <w:rsid w:val="00033A3F"/>
    <w:rsid w:val="000855E9"/>
    <w:rsid w:val="000F2F52"/>
    <w:rsid w:val="00146262"/>
    <w:rsid w:val="001E7D76"/>
    <w:rsid w:val="004075A9"/>
    <w:rsid w:val="00411F4A"/>
    <w:rsid w:val="005C3B44"/>
    <w:rsid w:val="006213ED"/>
    <w:rsid w:val="009A6E10"/>
    <w:rsid w:val="00DD5995"/>
    <w:rsid w:val="00ED0AB0"/>
    <w:rsid w:val="00EF3AA7"/>
    <w:rsid w:val="00FD3A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2F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33A3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235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unsaved://LexNavigator.htm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unsaved://LexNavigator.htm" TargetMode="External"/><Relationship Id="rId12" Type="http://schemas.openxmlformats.org/officeDocument/2006/relationships/hyperlink" Target="unsaved://LexNavigator.h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unsaved://LexNavigator.htm" TargetMode="External"/><Relationship Id="rId11" Type="http://schemas.openxmlformats.org/officeDocument/2006/relationships/hyperlink" Target="unsaved://LexNavigator.htm" TargetMode="External"/><Relationship Id="rId5" Type="http://schemas.openxmlformats.org/officeDocument/2006/relationships/hyperlink" Target="unsaved://LexNavigator.htm" TargetMode="External"/><Relationship Id="rId10" Type="http://schemas.openxmlformats.org/officeDocument/2006/relationships/hyperlink" Target="unsaved://LexNavigator.htm" TargetMode="External"/><Relationship Id="rId4" Type="http://schemas.openxmlformats.org/officeDocument/2006/relationships/hyperlink" Target="unsaved://LexNavigator.htm/DB0;LexAct%20233895" TargetMode="External"/><Relationship Id="rId9" Type="http://schemas.openxmlformats.org/officeDocument/2006/relationships/hyperlink" Target="unsaved://LexNavigator.ht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Primaria</Company>
  <LinksUpToDate>false</LinksUpToDate>
  <CharactersWithSpaces>2167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</dc:creator>
  <cp:keywords/>
  <dc:description/>
  <cp:lastModifiedBy>Primaria</cp:lastModifiedBy>
  <cp:revision>4</cp:revision>
  <cp:lastPrinted>2020-09-24T10:00:00Z</cp:lastPrinted>
  <dcterms:created xsi:type="dcterms:W3CDTF">2020-09-24T09:49:00Z</dcterms:created>
  <dcterms:modified xsi:type="dcterms:W3CDTF">2020-09-24T10:00:00Z</dcterms:modified>
</cp:coreProperties>
</file>