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FC1" w:rsidRPr="002457AC" w:rsidRDefault="00306FC1" w:rsidP="00AF0131">
      <w:pPr>
        <w:tabs>
          <w:tab w:val="left" w:pos="1701"/>
        </w:tabs>
        <w:rPr>
          <w:rFonts w:ascii="Tahoma" w:hAnsi="Tahoma" w:cs="Tahoma"/>
        </w:rPr>
      </w:pPr>
    </w:p>
    <w:p w:rsidR="00306FC1" w:rsidRPr="002457AC" w:rsidRDefault="00306FC1" w:rsidP="00AF0131">
      <w:pPr>
        <w:tabs>
          <w:tab w:val="left" w:pos="1701"/>
        </w:tabs>
        <w:rPr>
          <w:rFonts w:ascii="Tahoma" w:hAnsi="Tahoma" w:cs="Tahoma"/>
        </w:rPr>
      </w:pPr>
    </w:p>
    <w:p w:rsidR="00306FC1" w:rsidRPr="002457AC" w:rsidRDefault="00306FC1" w:rsidP="00AF0131">
      <w:pPr>
        <w:tabs>
          <w:tab w:val="left" w:pos="1701"/>
        </w:tabs>
        <w:rPr>
          <w:rFonts w:ascii="Tahoma" w:hAnsi="Tahoma" w:cs="Tahoma"/>
        </w:rPr>
      </w:pPr>
    </w:p>
    <w:p w:rsidR="00306FC1" w:rsidRPr="002457AC" w:rsidRDefault="00306FC1" w:rsidP="00AF0131">
      <w:pPr>
        <w:tabs>
          <w:tab w:val="left" w:pos="1701"/>
        </w:tabs>
        <w:rPr>
          <w:rFonts w:ascii="Tahoma" w:hAnsi="Tahoma" w:cs="Tahoma"/>
        </w:rPr>
      </w:pPr>
    </w:p>
    <w:p w:rsidR="009030B8" w:rsidRDefault="009030B8" w:rsidP="00AF0131">
      <w:pPr>
        <w:tabs>
          <w:tab w:val="left" w:pos="1701"/>
        </w:tabs>
      </w:pPr>
    </w:p>
    <w:p w:rsidR="00153640" w:rsidRDefault="00153640" w:rsidP="00153640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</w:t>
      </w:r>
    </w:p>
    <w:p w:rsidR="00153640" w:rsidRDefault="00153640" w:rsidP="00153640">
      <w:pPr>
        <w:rPr>
          <w:rFonts w:ascii="Arial" w:hAnsi="Arial" w:cs="Arial"/>
          <w:i/>
          <w:iCs/>
          <w:sz w:val="20"/>
          <w:szCs w:val="20"/>
        </w:rPr>
      </w:pPr>
    </w:p>
    <w:p w:rsidR="00153640" w:rsidRPr="007F1DA0" w:rsidRDefault="00153640" w:rsidP="00153640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</w:t>
      </w:r>
    </w:p>
    <w:p w:rsidR="00153640" w:rsidRPr="005B609C" w:rsidRDefault="00153640" w:rsidP="00153640">
      <w:pPr>
        <w:jc w:val="center"/>
        <w:rPr>
          <w:rFonts w:ascii="Tahoma" w:hAnsi="Tahoma" w:cs="Tahoma"/>
          <w:b/>
        </w:rPr>
      </w:pPr>
      <w:r w:rsidRPr="005B609C">
        <w:rPr>
          <w:rFonts w:ascii="Tahoma" w:hAnsi="Tahoma" w:cs="Tahoma"/>
          <w:b/>
        </w:rPr>
        <w:t xml:space="preserve">DECIZIA </w:t>
      </w:r>
      <w:r w:rsidR="00E33DB7" w:rsidRPr="005B609C">
        <w:rPr>
          <w:rFonts w:ascii="Tahoma" w:hAnsi="Tahoma" w:cs="Tahoma"/>
          <w:b/>
        </w:rPr>
        <w:t>NR.</w:t>
      </w:r>
      <w:r w:rsidR="00CD13F4">
        <w:rPr>
          <w:rFonts w:ascii="Tahoma" w:hAnsi="Tahoma" w:cs="Tahoma"/>
          <w:b/>
        </w:rPr>
        <w:t xml:space="preserve"> 1</w:t>
      </w:r>
      <w:r w:rsidR="002652BD">
        <w:rPr>
          <w:rFonts w:ascii="Tahoma" w:hAnsi="Tahoma" w:cs="Tahoma"/>
          <w:b/>
        </w:rPr>
        <w:t>6</w:t>
      </w:r>
      <w:r w:rsidR="00E33DB7" w:rsidRPr="005B609C">
        <w:rPr>
          <w:rFonts w:ascii="Tahoma" w:hAnsi="Tahoma" w:cs="Tahoma"/>
          <w:b/>
        </w:rPr>
        <w:t>/</w:t>
      </w:r>
      <w:r w:rsidR="00BC0EA5">
        <w:rPr>
          <w:rFonts w:ascii="Tahoma" w:hAnsi="Tahoma" w:cs="Tahoma"/>
          <w:b/>
        </w:rPr>
        <w:t xml:space="preserve"> </w:t>
      </w:r>
      <w:r w:rsidR="00AD6058">
        <w:rPr>
          <w:rFonts w:ascii="Tahoma" w:hAnsi="Tahoma" w:cs="Tahoma"/>
          <w:b/>
        </w:rPr>
        <w:t>26</w:t>
      </w:r>
      <w:r w:rsidR="00E33DB7" w:rsidRPr="005B609C">
        <w:rPr>
          <w:rFonts w:ascii="Tahoma" w:hAnsi="Tahoma" w:cs="Tahoma"/>
          <w:b/>
        </w:rPr>
        <w:t>.</w:t>
      </w:r>
      <w:r w:rsidR="00983D64">
        <w:rPr>
          <w:rFonts w:ascii="Tahoma" w:hAnsi="Tahoma" w:cs="Tahoma"/>
          <w:b/>
        </w:rPr>
        <w:t>0</w:t>
      </w:r>
      <w:r w:rsidR="00460223">
        <w:rPr>
          <w:rFonts w:ascii="Tahoma" w:hAnsi="Tahoma" w:cs="Tahoma"/>
          <w:b/>
        </w:rPr>
        <w:t>4</w:t>
      </w:r>
      <w:r w:rsidR="00E33DB7" w:rsidRPr="005B609C">
        <w:rPr>
          <w:rFonts w:ascii="Tahoma" w:hAnsi="Tahoma" w:cs="Tahoma"/>
          <w:b/>
        </w:rPr>
        <w:t>.202</w:t>
      </w:r>
      <w:r w:rsidR="00983D64">
        <w:rPr>
          <w:rFonts w:ascii="Tahoma" w:hAnsi="Tahoma" w:cs="Tahoma"/>
          <w:b/>
        </w:rPr>
        <w:t>1</w:t>
      </w:r>
    </w:p>
    <w:p w:rsidR="00460223" w:rsidRPr="005B609C" w:rsidRDefault="00153640" w:rsidP="002652BD">
      <w:pPr>
        <w:jc w:val="center"/>
        <w:rPr>
          <w:rFonts w:ascii="Tahoma" w:hAnsi="Tahoma" w:cs="Tahoma"/>
          <w:b/>
        </w:rPr>
      </w:pPr>
      <w:r w:rsidRPr="005B609C">
        <w:rPr>
          <w:rFonts w:ascii="Tahoma" w:hAnsi="Tahoma" w:cs="Tahoma"/>
          <w:b/>
        </w:rPr>
        <w:t>Privind aprobarea Program</w:t>
      </w:r>
      <w:r w:rsidR="00063D12">
        <w:rPr>
          <w:rFonts w:ascii="Tahoma" w:hAnsi="Tahoma" w:cs="Tahoma"/>
          <w:b/>
        </w:rPr>
        <w:t>ului</w:t>
      </w:r>
      <w:r w:rsidRPr="005B609C">
        <w:rPr>
          <w:rFonts w:ascii="Tahoma" w:hAnsi="Tahoma" w:cs="Tahoma"/>
          <w:b/>
        </w:rPr>
        <w:t xml:space="preserve"> de măsuri  pentru combaterea </w:t>
      </w:r>
      <w:r w:rsidR="002652BD">
        <w:rPr>
          <w:rFonts w:ascii="Tahoma" w:hAnsi="Tahoma" w:cs="Tahoma"/>
          <w:b/>
        </w:rPr>
        <w:t xml:space="preserve">focarului de </w:t>
      </w:r>
      <w:r w:rsidRPr="005B609C">
        <w:rPr>
          <w:rFonts w:ascii="Tahoma" w:hAnsi="Tahoma" w:cs="Tahoma"/>
          <w:b/>
        </w:rPr>
        <w:t>Pest</w:t>
      </w:r>
      <w:r w:rsidR="002652BD">
        <w:rPr>
          <w:rFonts w:ascii="Tahoma" w:hAnsi="Tahoma" w:cs="Tahoma"/>
          <w:b/>
        </w:rPr>
        <w:t>ă</w:t>
      </w:r>
      <w:r w:rsidRPr="005B609C">
        <w:rPr>
          <w:rFonts w:ascii="Tahoma" w:hAnsi="Tahoma" w:cs="Tahoma"/>
          <w:b/>
        </w:rPr>
        <w:t xml:space="preserve"> Porcin</w:t>
      </w:r>
      <w:r w:rsidR="002652BD">
        <w:rPr>
          <w:rFonts w:ascii="Tahoma" w:hAnsi="Tahoma" w:cs="Tahoma"/>
          <w:b/>
        </w:rPr>
        <w:t>ă</w:t>
      </w:r>
      <w:r w:rsidRPr="005B609C">
        <w:rPr>
          <w:rFonts w:ascii="Tahoma" w:hAnsi="Tahoma" w:cs="Tahoma"/>
          <w:b/>
        </w:rPr>
        <w:t xml:space="preserve"> African</w:t>
      </w:r>
      <w:r w:rsidR="002652BD">
        <w:rPr>
          <w:rFonts w:ascii="Tahoma" w:hAnsi="Tahoma" w:cs="Tahoma"/>
          <w:b/>
        </w:rPr>
        <w:t>ă din localitatea Orlat, județul</w:t>
      </w:r>
      <w:bookmarkStart w:id="0" w:name="_GoBack"/>
      <w:bookmarkEnd w:id="0"/>
      <w:r w:rsidR="002652BD">
        <w:rPr>
          <w:rFonts w:ascii="Tahoma" w:hAnsi="Tahoma" w:cs="Tahoma"/>
          <w:b/>
        </w:rPr>
        <w:t xml:space="preserve"> Sibiu – domeniul public</w:t>
      </w:r>
      <w:r w:rsidR="000D2DE7" w:rsidRPr="005B609C">
        <w:rPr>
          <w:rFonts w:ascii="Tahoma" w:hAnsi="Tahoma" w:cs="Tahoma"/>
          <w:b/>
        </w:rPr>
        <w:t xml:space="preserve"> </w:t>
      </w:r>
    </w:p>
    <w:p w:rsidR="00153640" w:rsidRPr="005B609C" w:rsidRDefault="00153640" w:rsidP="00153640">
      <w:pPr>
        <w:rPr>
          <w:rFonts w:ascii="Tahoma" w:hAnsi="Tahoma" w:cs="Tahoma"/>
        </w:rPr>
      </w:pPr>
    </w:p>
    <w:p w:rsidR="00DF3C00" w:rsidRPr="005B609C" w:rsidRDefault="00DF3C00" w:rsidP="00153640">
      <w:pPr>
        <w:rPr>
          <w:rFonts w:ascii="Tahoma" w:hAnsi="Tahoma" w:cs="Tahoma"/>
        </w:rPr>
      </w:pPr>
    </w:p>
    <w:p w:rsidR="00153640" w:rsidRPr="005B609C" w:rsidRDefault="00153640" w:rsidP="00153640">
      <w:pPr>
        <w:rPr>
          <w:rFonts w:ascii="Tahoma" w:hAnsi="Tahoma" w:cs="Tahoma"/>
        </w:rPr>
      </w:pPr>
      <w:r w:rsidRPr="005B609C">
        <w:rPr>
          <w:rFonts w:ascii="Tahoma" w:hAnsi="Tahoma" w:cs="Tahoma"/>
        </w:rPr>
        <w:t>Având în vedere:</w:t>
      </w:r>
    </w:p>
    <w:p w:rsidR="00153640" w:rsidRPr="005B609C" w:rsidRDefault="00153640" w:rsidP="00153640">
      <w:pPr>
        <w:numPr>
          <w:ilvl w:val="0"/>
          <w:numId w:val="2"/>
        </w:numPr>
        <w:rPr>
          <w:rFonts w:ascii="Tahoma" w:hAnsi="Tahoma" w:cs="Tahoma"/>
        </w:rPr>
      </w:pPr>
      <w:r w:rsidRPr="005B609C">
        <w:rPr>
          <w:rFonts w:ascii="Tahoma" w:hAnsi="Tahoma" w:cs="Tahoma"/>
        </w:rPr>
        <w:t>Confirmarea un</w:t>
      </w:r>
      <w:r w:rsidR="003343E3">
        <w:rPr>
          <w:rFonts w:ascii="Tahoma" w:hAnsi="Tahoma" w:cs="Tahoma"/>
        </w:rPr>
        <w:t>ui</w:t>
      </w:r>
      <w:r w:rsidRPr="005B609C">
        <w:rPr>
          <w:rFonts w:ascii="Tahoma" w:hAnsi="Tahoma" w:cs="Tahoma"/>
        </w:rPr>
        <w:t xml:space="preserve"> focar de Pestă Porcină Africană pe raza județului Sibiu și necesitatea luării măsurilor în vederea prevenirii și combaterii aces</w:t>
      </w:r>
      <w:r w:rsidR="00063D12">
        <w:rPr>
          <w:rFonts w:ascii="Tahoma" w:hAnsi="Tahoma" w:cs="Tahoma"/>
        </w:rPr>
        <w:t>t</w:t>
      </w:r>
      <w:r w:rsidR="003343E3">
        <w:rPr>
          <w:rFonts w:ascii="Tahoma" w:hAnsi="Tahoma" w:cs="Tahoma"/>
        </w:rPr>
        <w:t>uia</w:t>
      </w:r>
      <w:r w:rsidRPr="005B609C">
        <w:rPr>
          <w:rFonts w:ascii="Tahoma" w:hAnsi="Tahoma" w:cs="Tahoma"/>
        </w:rPr>
        <w:t>;</w:t>
      </w:r>
    </w:p>
    <w:p w:rsidR="00153640" w:rsidRPr="005B609C" w:rsidRDefault="00153640" w:rsidP="00153640">
      <w:pPr>
        <w:numPr>
          <w:ilvl w:val="0"/>
          <w:numId w:val="2"/>
        </w:numPr>
        <w:rPr>
          <w:rFonts w:ascii="Tahoma" w:hAnsi="Tahoma" w:cs="Tahoma"/>
        </w:rPr>
      </w:pPr>
      <w:r w:rsidRPr="005B609C">
        <w:rPr>
          <w:rFonts w:ascii="Tahoma" w:hAnsi="Tahoma" w:cs="Tahoma"/>
        </w:rPr>
        <w:t>Art. 26, alin 5 din O.G. nr. 42/2004 privind organizarea activității sanitar – veterinare și pentru siguranța alimentelor, modificată prin Legea nr. 1/2008 pentru modificarea și completarea O.G. nr. 42/2004, a art. 11 din O.U. nr. 21/2004 privind Sistemul Național de Management al Situațiilor de Urgență, aprobată prin Legea nr. 15/2005 cu modificările și completările ulterioare;</w:t>
      </w:r>
    </w:p>
    <w:p w:rsidR="00153640" w:rsidRPr="005B609C" w:rsidRDefault="00153640" w:rsidP="00153640">
      <w:pPr>
        <w:numPr>
          <w:ilvl w:val="0"/>
          <w:numId w:val="2"/>
        </w:numPr>
        <w:rPr>
          <w:rFonts w:ascii="Tahoma" w:hAnsi="Tahoma" w:cs="Tahoma"/>
        </w:rPr>
      </w:pPr>
      <w:r w:rsidRPr="005B609C">
        <w:rPr>
          <w:rFonts w:ascii="Tahoma" w:hAnsi="Tahoma" w:cs="Tahoma"/>
        </w:rPr>
        <w:t>În temeiul H.G. nr. 830/2016 pentru aprobarea Programului național de supraveghere, prevenire și control al pestei porcine africane, precum și pentru completarea unor acte normative și a Planului de Contingență aprobat prin același act normativ;</w:t>
      </w:r>
    </w:p>
    <w:p w:rsidR="00153640" w:rsidRPr="005B609C" w:rsidRDefault="00153640" w:rsidP="00153640">
      <w:pPr>
        <w:numPr>
          <w:ilvl w:val="0"/>
          <w:numId w:val="2"/>
        </w:numPr>
        <w:rPr>
          <w:rFonts w:ascii="Tahoma" w:hAnsi="Tahoma" w:cs="Tahoma"/>
        </w:rPr>
      </w:pPr>
      <w:r w:rsidRPr="005B609C">
        <w:rPr>
          <w:rFonts w:ascii="Tahoma" w:hAnsi="Tahoma" w:cs="Tahoma"/>
          <w:bCs/>
        </w:rPr>
        <w:t>Adresa nr.</w:t>
      </w:r>
      <w:r w:rsidR="00AD6058">
        <w:rPr>
          <w:rFonts w:ascii="Tahoma" w:hAnsi="Tahoma" w:cs="Tahoma"/>
          <w:bCs/>
        </w:rPr>
        <w:t xml:space="preserve"> 69</w:t>
      </w:r>
      <w:r w:rsidR="002652BD">
        <w:rPr>
          <w:rFonts w:ascii="Tahoma" w:hAnsi="Tahoma" w:cs="Tahoma"/>
          <w:bCs/>
        </w:rPr>
        <w:t>33</w:t>
      </w:r>
      <w:r w:rsidRPr="005B609C">
        <w:rPr>
          <w:rFonts w:ascii="Tahoma" w:hAnsi="Tahoma" w:cs="Tahoma"/>
          <w:bCs/>
        </w:rPr>
        <w:t>/</w:t>
      </w:r>
      <w:r w:rsidR="00AD6058">
        <w:rPr>
          <w:rFonts w:ascii="Tahoma" w:hAnsi="Tahoma" w:cs="Tahoma"/>
          <w:bCs/>
        </w:rPr>
        <w:t>26</w:t>
      </w:r>
      <w:r w:rsidRPr="005B609C">
        <w:rPr>
          <w:rFonts w:ascii="Tahoma" w:hAnsi="Tahoma" w:cs="Tahoma"/>
          <w:bCs/>
        </w:rPr>
        <w:t>.</w:t>
      </w:r>
      <w:r w:rsidR="003343E3">
        <w:rPr>
          <w:rFonts w:ascii="Tahoma" w:hAnsi="Tahoma" w:cs="Tahoma"/>
          <w:bCs/>
        </w:rPr>
        <w:t>0</w:t>
      </w:r>
      <w:r w:rsidR="00460223">
        <w:rPr>
          <w:rFonts w:ascii="Tahoma" w:hAnsi="Tahoma" w:cs="Tahoma"/>
          <w:bCs/>
        </w:rPr>
        <w:t>4</w:t>
      </w:r>
      <w:r w:rsidRPr="005B609C">
        <w:rPr>
          <w:rFonts w:ascii="Tahoma" w:hAnsi="Tahoma" w:cs="Tahoma"/>
          <w:bCs/>
        </w:rPr>
        <w:t>.202</w:t>
      </w:r>
      <w:r w:rsidR="00CD13F4">
        <w:rPr>
          <w:rFonts w:ascii="Tahoma" w:hAnsi="Tahoma" w:cs="Tahoma"/>
          <w:bCs/>
        </w:rPr>
        <w:t>1</w:t>
      </w:r>
      <w:r w:rsidRPr="005B609C">
        <w:rPr>
          <w:rFonts w:ascii="Tahoma" w:hAnsi="Tahoma" w:cs="Tahoma"/>
          <w:bCs/>
        </w:rPr>
        <w:t xml:space="preserve"> a Direcției Sanitare Veterinare și pentru Siguranța Alimentelor Sibiu;</w:t>
      </w:r>
    </w:p>
    <w:p w:rsidR="00153640" w:rsidRPr="005B609C" w:rsidRDefault="00153640" w:rsidP="00153640">
      <w:pPr>
        <w:ind w:left="720"/>
        <w:rPr>
          <w:rFonts w:ascii="Tahoma" w:hAnsi="Tahoma" w:cs="Tahoma"/>
        </w:rPr>
      </w:pPr>
    </w:p>
    <w:p w:rsidR="00153640" w:rsidRPr="005B609C" w:rsidRDefault="00153640" w:rsidP="00271676">
      <w:pPr>
        <w:jc w:val="center"/>
        <w:rPr>
          <w:rFonts w:ascii="Tahoma" w:hAnsi="Tahoma" w:cs="Tahoma"/>
          <w:b/>
        </w:rPr>
      </w:pPr>
      <w:r w:rsidRPr="005B609C">
        <w:rPr>
          <w:rFonts w:ascii="Tahoma" w:hAnsi="Tahoma" w:cs="Tahoma"/>
          <w:b/>
        </w:rPr>
        <w:t>Centr</w:t>
      </w:r>
      <w:r w:rsidR="00E33DB7" w:rsidRPr="005B609C">
        <w:rPr>
          <w:rFonts w:ascii="Tahoma" w:hAnsi="Tahoma" w:cs="Tahoma"/>
          <w:b/>
        </w:rPr>
        <w:t>ul</w:t>
      </w:r>
      <w:r w:rsidRPr="005B609C">
        <w:rPr>
          <w:rFonts w:ascii="Tahoma" w:hAnsi="Tahoma" w:cs="Tahoma"/>
          <w:b/>
        </w:rPr>
        <w:t xml:space="preserve"> Local</w:t>
      </w:r>
      <w:r w:rsidR="00E33DB7" w:rsidRPr="005B609C">
        <w:rPr>
          <w:rFonts w:ascii="Tahoma" w:hAnsi="Tahoma" w:cs="Tahoma"/>
          <w:b/>
        </w:rPr>
        <w:t xml:space="preserve"> </w:t>
      </w:r>
      <w:r w:rsidRPr="005B609C">
        <w:rPr>
          <w:rFonts w:ascii="Tahoma" w:hAnsi="Tahoma" w:cs="Tahoma"/>
          <w:b/>
        </w:rPr>
        <w:t xml:space="preserve">de Combatere a Bolilor Sibiu </w:t>
      </w:r>
    </w:p>
    <w:p w:rsidR="00153640" w:rsidRPr="005B609C" w:rsidRDefault="005B609C" w:rsidP="005B609C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           </w:t>
      </w:r>
      <w:r w:rsidR="00153640" w:rsidRPr="005B609C">
        <w:rPr>
          <w:rFonts w:ascii="Tahoma" w:hAnsi="Tahoma" w:cs="Tahoma"/>
          <w:b/>
        </w:rPr>
        <w:t>DECID</w:t>
      </w:r>
      <w:r w:rsidR="00E33DB7" w:rsidRPr="005B609C">
        <w:rPr>
          <w:rFonts w:ascii="Tahoma" w:hAnsi="Tahoma" w:cs="Tahoma"/>
          <w:b/>
        </w:rPr>
        <w:t>E</w:t>
      </w:r>
      <w:r w:rsidR="00153640" w:rsidRPr="005B609C">
        <w:rPr>
          <w:rFonts w:ascii="Tahoma" w:hAnsi="Tahoma" w:cs="Tahoma"/>
          <w:b/>
        </w:rPr>
        <w:t>:</w:t>
      </w:r>
    </w:p>
    <w:p w:rsidR="00153640" w:rsidRPr="005B609C" w:rsidRDefault="00153640" w:rsidP="00153640">
      <w:pPr>
        <w:tabs>
          <w:tab w:val="left" w:pos="426"/>
          <w:tab w:val="left" w:pos="851"/>
        </w:tabs>
        <w:rPr>
          <w:rFonts w:ascii="Tahoma" w:hAnsi="Tahoma" w:cs="Tahoma"/>
        </w:rPr>
      </w:pPr>
    </w:p>
    <w:p w:rsidR="00153640" w:rsidRPr="005B609C" w:rsidRDefault="00153640" w:rsidP="00153640">
      <w:pPr>
        <w:tabs>
          <w:tab w:val="left" w:pos="426"/>
          <w:tab w:val="left" w:pos="851"/>
        </w:tabs>
        <w:rPr>
          <w:rFonts w:ascii="Tahoma" w:hAnsi="Tahoma" w:cs="Tahoma"/>
        </w:rPr>
      </w:pPr>
      <w:r w:rsidRPr="005B609C">
        <w:rPr>
          <w:rFonts w:ascii="Tahoma" w:hAnsi="Tahoma" w:cs="Tahoma"/>
        </w:rPr>
        <w:tab/>
      </w:r>
      <w:r w:rsidRPr="005B609C">
        <w:rPr>
          <w:rFonts w:ascii="Tahoma" w:hAnsi="Tahoma" w:cs="Tahoma"/>
          <w:b/>
        </w:rPr>
        <w:t>Art. 1.</w:t>
      </w:r>
      <w:r w:rsidRPr="005B609C">
        <w:rPr>
          <w:rFonts w:ascii="Tahoma" w:hAnsi="Tahoma" w:cs="Tahoma"/>
        </w:rPr>
        <w:t xml:space="preserve"> Se aprobă ,,Programul de măsuri pentru combaterea</w:t>
      </w:r>
      <w:r w:rsidR="002652BD">
        <w:rPr>
          <w:rFonts w:ascii="Tahoma" w:hAnsi="Tahoma" w:cs="Tahoma"/>
        </w:rPr>
        <w:t xml:space="preserve"> focarului de</w:t>
      </w:r>
      <w:r w:rsidR="000D2DE7" w:rsidRPr="005B609C">
        <w:rPr>
          <w:rFonts w:ascii="Tahoma" w:hAnsi="Tahoma" w:cs="Tahoma"/>
        </w:rPr>
        <w:t xml:space="preserve"> </w:t>
      </w:r>
      <w:r w:rsidRPr="005B609C">
        <w:rPr>
          <w:rFonts w:ascii="Tahoma" w:hAnsi="Tahoma" w:cs="Tahoma"/>
        </w:rPr>
        <w:t>Pest</w:t>
      </w:r>
      <w:r w:rsidR="002652BD">
        <w:rPr>
          <w:rFonts w:ascii="Tahoma" w:hAnsi="Tahoma" w:cs="Tahoma"/>
        </w:rPr>
        <w:t xml:space="preserve">ă </w:t>
      </w:r>
      <w:r w:rsidRPr="005B609C">
        <w:rPr>
          <w:rFonts w:ascii="Tahoma" w:hAnsi="Tahoma" w:cs="Tahoma"/>
        </w:rPr>
        <w:t>Porcin</w:t>
      </w:r>
      <w:r w:rsidR="002652BD">
        <w:rPr>
          <w:rFonts w:ascii="Tahoma" w:hAnsi="Tahoma" w:cs="Tahoma"/>
        </w:rPr>
        <w:t>ă Africană din localitatea Orlat, județul Sibiu – domeniul public</w:t>
      </w:r>
      <w:r w:rsidR="00397303">
        <w:rPr>
          <w:rFonts w:ascii="Tahoma" w:hAnsi="Tahoma" w:cs="Tahoma"/>
        </w:rPr>
        <w:t>”</w:t>
      </w:r>
      <w:r w:rsidRPr="005B609C">
        <w:rPr>
          <w:rFonts w:ascii="Tahoma" w:hAnsi="Tahoma" w:cs="Tahoma"/>
        </w:rPr>
        <w:t xml:space="preserve">, </w:t>
      </w:r>
      <w:r w:rsidR="00BC0EA5">
        <w:rPr>
          <w:rFonts w:ascii="Tahoma" w:hAnsi="Tahoma" w:cs="Tahoma"/>
        </w:rPr>
        <w:t xml:space="preserve"> nr.</w:t>
      </w:r>
      <w:r w:rsidR="00460223">
        <w:rPr>
          <w:rFonts w:ascii="Tahoma" w:hAnsi="Tahoma" w:cs="Tahoma"/>
        </w:rPr>
        <w:t xml:space="preserve"> 6</w:t>
      </w:r>
      <w:r w:rsidR="00AD6058">
        <w:rPr>
          <w:rFonts w:ascii="Tahoma" w:hAnsi="Tahoma" w:cs="Tahoma"/>
        </w:rPr>
        <w:t>93</w:t>
      </w:r>
      <w:r w:rsidR="002652BD">
        <w:rPr>
          <w:rFonts w:ascii="Tahoma" w:hAnsi="Tahoma" w:cs="Tahoma"/>
        </w:rPr>
        <w:t>5</w:t>
      </w:r>
      <w:r w:rsidR="00BC0EA5">
        <w:rPr>
          <w:rFonts w:ascii="Tahoma" w:hAnsi="Tahoma" w:cs="Tahoma"/>
        </w:rPr>
        <w:t xml:space="preserve">/ </w:t>
      </w:r>
      <w:r w:rsidR="00AD6058">
        <w:rPr>
          <w:rFonts w:ascii="Tahoma" w:hAnsi="Tahoma" w:cs="Tahoma"/>
        </w:rPr>
        <w:t>26</w:t>
      </w:r>
      <w:r w:rsidR="00BC0EA5">
        <w:rPr>
          <w:rFonts w:ascii="Tahoma" w:hAnsi="Tahoma" w:cs="Tahoma"/>
        </w:rPr>
        <w:t>.0</w:t>
      </w:r>
      <w:r w:rsidR="00460223">
        <w:rPr>
          <w:rFonts w:ascii="Tahoma" w:hAnsi="Tahoma" w:cs="Tahoma"/>
        </w:rPr>
        <w:t>4</w:t>
      </w:r>
      <w:r w:rsidR="00BC0EA5">
        <w:rPr>
          <w:rFonts w:ascii="Tahoma" w:hAnsi="Tahoma" w:cs="Tahoma"/>
        </w:rPr>
        <w:t>.2021, anexat</w:t>
      </w:r>
      <w:r w:rsidRPr="005B609C">
        <w:rPr>
          <w:rFonts w:ascii="Tahoma" w:hAnsi="Tahoma" w:cs="Tahoma"/>
        </w:rPr>
        <w:t xml:space="preserve"> prezent</w:t>
      </w:r>
      <w:r w:rsidR="00BC0EA5">
        <w:rPr>
          <w:rFonts w:ascii="Tahoma" w:hAnsi="Tahoma" w:cs="Tahoma"/>
        </w:rPr>
        <w:t>ei</w:t>
      </w:r>
      <w:r w:rsidRPr="005B609C">
        <w:rPr>
          <w:rFonts w:ascii="Tahoma" w:hAnsi="Tahoma" w:cs="Tahoma"/>
        </w:rPr>
        <w:t xml:space="preserve"> decizi</w:t>
      </w:r>
      <w:r w:rsidR="00BC0EA5">
        <w:rPr>
          <w:rFonts w:ascii="Tahoma" w:hAnsi="Tahoma" w:cs="Tahoma"/>
        </w:rPr>
        <w:t>i</w:t>
      </w:r>
      <w:r w:rsidRPr="005B609C">
        <w:rPr>
          <w:rFonts w:ascii="Tahoma" w:hAnsi="Tahoma" w:cs="Tahoma"/>
        </w:rPr>
        <w:t>;</w:t>
      </w:r>
    </w:p>
    <w:p w:rsidR="00153640" w:rsidRPr="005B609C" w:rsidRDefault="00153640" w:rsidP="00153640">
      <w:pPr>
        <w:rPr>
          <w:rFonts w:ascii="Tahoma" w:hAnsi="Tahoma" w:cs="Tahoma"/>
          <w:lang w:val="it-IT"/>
        </w:rPr>
      </w:pPr>
      <w:r w:rsidRPr="005B609C">
        <w:rPr>
          <w:rFonts w:ascii="Tahoma" w:hAnsi="Tahoma" w:cs="Tahoma"/>
          <w:b/>
        </w:rPr>
        <w:t xml:space="preserve">      Art. 2. </w:t>
      </w:r>
      <w:r w:rsidRPr="005B609C">
        <w:rPr>
          <w:rFonts w:ascii="Tahoma" w:hAnsi="Tahoma" w:cs="Tahoma"/>
        </w:rPr>
        <w:t xml:space="preserve">Ducerea la îndeplinire a prezentei Decizii se va face sub supravegherea </w:t>
      </w:r>
      <w:r w:rsidRPr="005B609C">
        <w:rPr>
          <w:rFonts w:ascii="Tahoma" w:hAnsi="Tahoma" w:cs="Tahoma"/>
          <w:lang w:val="it-IT"/>
        </w:rPr>
        <w:t>Direcției Sanitare Veterinare și pentru Siguranța Alimentelor Sibiu</w:t>
      </w:r>
      <w:r w:rsidR="00E33DB7" w:rsidRPr="005B609C">
        <w:rPr>
          <w:rFonts w:ascii="Tahoma" w:hAnsi="Tahoma" w:cs="Tahoma"/>
          <w:lang w:val="it-IT"/>
        </w:rPr>
        <w:t>;</w:t>
      </w:r>
    </w:p>
    <w:p w:rsidR="00153640" w:rsidRPr="005B609C" w:rsidRDefault="00153640" w:rsidP="00153640">
      <w:pPr>
        <w:tabs>
          <w:tab w:val="left" w:pos="567"/>
          <w:tab w:val="left" w:pos="709"/>
        </w:tabs>
        <w:rPr>
          <w:rFonts w:ascii="Tahoma" w:hAnsi="Tahoma" w:cs="Tahoma"/>
          <w:b/>
        </w:rPr>
      </w:pPr>
      <w:r w:rsidRPr="005B609C">
        <w:rPr>
          <w:rFonts w:ascii="Tahoma" w:hAnsi="Tahoma" w:cs="Tahoma"/>
          <w:b/>
        </w:rPr>
        <w:t xml:space="preserve">      Art. 3. </w:t>
      </w:r>
      <w:r w:rsidRPr="005B609C">
        <w:rPr>
          <w:rFonts w:ascii="Tahoma" w:hAnsi="Tahoma" w:cs="Tahoma"/>
        </w:rPr>
        <w:t>Prezenta Decizie se comunică membrilor Centrului Local de Combatere a Bolilor Sibiu</w:t>
      </w:r>
      <w:r w:rsidR="00E33DB7" w:rsidRPr="005B609C">
        <w:rPr>
          <w:rFonts w:ascii="Tahoma" w:hAnsi="Tahoma" w:cs="Tahoma"/>
        </w:rPr>
        <w:t xml:space="preserve">, Unității Locale de Sprijin </w:t>
      </w:r>
      <w:r w:rsidR="002652BD">
        <w:rPr>
          <w:rFonts w:ascii="Tahoma" w:hAnsi="Tahoma" w:cs="Tahoma"/>
        </w:rPr>
        <w:t>Orlat</w:t>
      </w:r>
      <w:r w:rsidRPr="005B609C">
        <w:rPr>
          <w:rFonts w:ascii="Tahoma" w:hAnsi="Tahoma" w:cs="Tahoma"/>
        </w:rPr>
        <w:t xml:space="preserve"> și celor interesați</w:t>
      </w:r>
      <w:r w:rsidR="00033CDF" w:rsidRPr="005B609C">
        <w:rPr>
          <w:rFonts w:ascii="Tahoma" w:hAnsi="Tahoma" w:cs="Tahoma"/>
        </w:rPr>
        <w:t>,</w:t>
      </w:r>
      <w:r w:rsidRPr="005B609C">
        <w:rPr>
          <w:rFonts w:ascii="Tahoma" w:hAnsi="Tahoma" w:cs="Tahoma"/>
        </w:rPr>
        <w:t xml:space="preserve"> prin grija Direcției Sanitare Veterinare și pentru Siguranța Alimentelor Sibiu.</w:t>
      </w:r>
    </w:p>
    <w:p w:rsidR="00DF3C00" w:rsidRPr="005B609C" w:rsidRDefault="00DF3C00" w:rsidP="00153640">
      <w:pPr>
        <w:tabs>
          <w:tab w:val="left" w:pos="426"/>
          <w:tab w:val="left" w:pos="851"/>
        </w:tabs>
        <w:rPr>
          <w:rFonts w:ascii="Tahoma" w:hAnsi="Tahoma" w:cs="Tahoma"/>
          <w:b/>
        </w:rPr>
      </w:pPr>
      <w:bookmarkStart w:id="1" w:name="_Hlk34636662"/>
    </w:p>
    <w:tbl>
      <w:tblPr>
        <w:tblW w:w="0" w:type="auto"/>
        <w:tblLook w:val="04A0" w:firstRow="1" w:lastRow="0" w:firstColumn="1" w:lastColumn="0" w:noHBand="0" w:noVBand="1"/>
      </w:tblPr>
      <w:tblGrid>
        <w:gridCol w:w="3104"/>
        <w:gridCol w:w="2854"/>
        <w:gridCol w:w="3108"/>
      </w:tblGrid>
      <w:tr w:rsidR="00153640" w:rsidRPr="005B609C" w:rsidTr="00210AC2">
        <w:tc>
          <w:tcPr>
            <w:tcW w:w="3379" w:type="dxa"/>
            <w:shd w:val="clear" w:color="auto" w:fill="auto"/>
          </w:tcPr>
          <w:p w:rsidR="00153640" w:rsidRPr="005B609C" w:rsidRDefault="00153640" w:rsidP="00DF3C00">
            <w:pPr>
              <w:tabs>
                <w:tab w:val="left" w:pos="426"/>
                <w:tab w:val="left" w:pos="851"/>
              </w:tabs>
              <w:jc w:val="center"/>
              <w:rPr>
                <w:rFonts w:ascii="Tahoma" w:hAnsi="Tahoma" w:cs="Tahoma"/>
                <w:b/>
              </w:rPr>
            </w:pPr>
            <w:bookmarkStart w:id="2" w:name="_Hlk50632957"/>
            <w:r w:rsidRPr="005B609C">
              <w:rPr>
                <w:rFonts w:ascii="Tahoma" w:hAnsi="Tahoma" w:cs="Tahoma"/>
                <w:b/>
              </w:rPr>
              <w:t>Președintele</w:t>
            </w:r>
            <w:r w:rsidR="00DF3C00" w:rsidRPr="005B609C">
              <w:rPr>
                <w:rFonts w:ascii="Tahoma" w:hAnsi="Tahoma" w:cs="Tahoma"/>
                <w:b/>
              </w:rPr>
              <w:t xml:space="preserve"> </w:t>
            </w:r>
            <w:r w:rsidRPr="005B609C">
              <w:rPr>
                <w:rFonts w:ascii="Tahoma" w:hAnsi="Tahoma" w:cs="Tahoma"/>
                <w:b/>
              </w:rPr>
              <w:t>Centrului Local de Combatere a Bolilor –</w:t>
            </w:r>
            <w:r w:rsidR="00195B5E" w:rsidRPr="005B609C">
              <w:rPr>
                <w:rFonts w:ascii="Tahoma" w:hAnsi="Tahoma" w:cs="Tahoma"/>
                <w:b/>
              </w:rPr>
              <w:t xml:space="preserve"> Unitatea Locală de Decizie -</w:t>
            </w:r>
            <w:r w:rsidRPr="005B609C">
              <w:rPr>
                <w:rFonts w:ascii="Tahoma" w:hAnsi="Tahoma" w:cs="Tahoma"/>
                <w:b/>
              </w:rPr>
              <w:t xml:space="preserve"> Județul Sibiu</w:t>
            </w:r>
          </w:p>
          <w:p w:rsidR="00153640" w:rsidRDefault="00153640" w:rsidP="00DF3C00">
            <w:pPr>
              <w:tabs>
                <w:tab w:val="left" w:pos="426"/>
                <w:tab w:val="left" w:pos="851"/>
              </w:tabs>
              <w:jc w:val="center"/>
              <w:rPr>
                <w:rFonts w:ascii="Tahoma" w:hAnsi="Tahoma" w:cs="Tahoma"/>
                <w:b/>
              </w:rPr>
            </w:pPr>
            <w:r w:rsidRPr="005B609C">
              <w:rPr>
                <w:rFonts w:ascii="Tahoma" w:hAnsi="Tahoma" w:cs="Tahoma"/>
                <w:b/>
              </w:rPr>
              <w:t>PREFECT,</w:t>
            </w:r>
          </w:p>
          <w:p w:rsidR="00074D03" w:rsidRDefault="00074D03" w:rsidP="00DF3C00">
            <w:pPr>
              <w:tabs>
                <w:tab w:val="left" w:pos="426"/>
                <w:tab w:val="left" w:pos="851"/>
              </w:tabs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Mircea Dorin Crețu</w:t>
            </w:r>
          </w:p>
          <w:p w:rsidR="00397303" w:rsidRDefault="00397303" w:rsidP="00DF3C00">
            <w:pPr>
              <w:tabs>
                <w:tab w:val="left" w:pos="426"/>
                <w:tab w:val="left" w:pos="851"/>
              </w:tabs>
              <w:jc w:val="center"/>
              <w:rPr>
                <w:rFonts w:ascii="Tahoma" w:hAnsi="Tahoma" w:cs="Tahoma"/>
                <w:b/>
              </w:rPr>
            </w:pPr>
          </w:p>
          <w:p w:rsidR="00DF3C00" w:rsidRPr="005B609C" w:rsidRDefault="00DF3C00" w:rsidP="00DF3C00">
            <w:pPr>
              <w:tabs>
                <w:tab w:val="left" w:pos="426"/>
                <w:tab w:val="left" w:pos="851"/>
              </w:tabs>
              <w:jc w:val="center"/>
              <w:rPr>
                <w:rFonts w:ascii="Tahoma" w:hAnsi="Tahoma" w:cs="Tahoma"/>
                <w:b/>
              </w:rPr>
            </w:pPr>
          </w:p>
          <w:p w:rsidR="00153640" w:rsidRPr="005B609C" w:rsidRDefault="00153640" w:rsidP="00DF3C00">
            <w:pPr>
              <w:tabs>
                <w:tab w:val="left" w:pos="426"/>
                <w:tab w:val="left" w:pos="851"/>
              </w:tabs>
              <w:jc w:val="center"/>
              <w:rPr>
                <w:rFonts w:ascii="Tahoma" w:hAnsi="Tahoma" w:cs="Tahoma"/>
                <w:b/>
              </w:rPr>
            </w:pPr>
          </w:p>
          <w:p w:rsidR="00153640" w:rsidRPr="005B609C" w:rsidRDefault="00153640" w:rsidP="00DF3C00">
            <w:pPr>
              <w:tabs>
                <w:tab w:val="left" w:pos="426"/>
                <w:tab w:val="left" w:pos="851"/>
              </w:tabs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379" w:type="dxa"/>
            <w:shd w:val="clear" w:color="auto" w:fill="auto"/>
          </w:tcPr>
          <w:p w:rsidR="00153640" w:rsidRPr="005B609C" w:rsidRDefault="00153640" w:rsidP="00210AC2">
            <w:pPr>
              <w:tabs>
                <w:tab w:val="left" w:pos="426"/>
                <w:tab w:val="left" w:pos="851"/>
              </w:tabs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379" w:type="dxa"/>
            <w:shd w:val="clear" w:color="auto" w:fill="auto"/>
          </w:tcPr>
          <w:p w:rsidR="00B52CB7" w:rsidRPr="005B609C" w:rsidRDefault="00B52CB7" w:rsidP="00B52CB7">
            <w:pPr>
              <w:tabs>
                <w:tab w:val="left" w:pos="426"/>
                <w:tab w:val="left" w:pos="851"/>
              </w:tabs>
              <w:jc w:val="center"/>
              <w:rPr>
                <w:rFonts w:ascii="Tahoma" w:hAnsi="Tahoma" w:cs="Tahoma"/>
                <w:b/>
              </w:rPr>
            </w:pPr>
            <w:r w:rsidRPr="005B609C">
              <w:rPr>
                <w:rFonts w:ascii="Tahoma" w:hAnsi="Tahoma" w:cs="Tahoma"/>
                <w:b/>
              </w:rPr>
              <w:t>Director executiv Direcția Sanitară Veterinară și pentru Siguranța Alimentelor</w:t>
            </w:r>
          </w:p>
          <w:p w:rsidR="00B52CB7" w:rsidRPr="005B609C" w:rsidRDefault="00B52CB7" w:rsidP="00B52CB7">
            <w:pPr>
              <w:tabs>
                <w:tab w:val="left" w:pos="426"/>
                <w:tab w:val="left" w:pos="851"/>
              </w:tabs>
              <w:jc w:val="center"/>
              <w:rPr>
                <w:rFonts w:ascii="Tahoma" w:hAnsi="Tahoma" w:cs="Tahoma"/>
                <w:b/>
              </w:rPr>
            </w:pPr>
            <w:r w:rsidRPr="005B609C">
              <w:rPr>
                <w:rFonts w:ascii="Tahoma" w:hAnsi="Tahoma" w:cs="Tahoma"/>
                <w:b/>
              </w:rPr>
              <w:t>Sibiu</w:t>
            </w:r>
          </w:p>
          <w:p w:rsidR="00B52CB7" w:rsidRPr="005B609C" w:rsidRDefault="00B52CB7" w:rsidP="00B52CB7">
            <w:pPr>
              <w:tabs>
                <w:tab w:val="left" w:pos="426"/>
                <w:tab w:val="left" w:pos="851"/>
              </w:tabs>
              <w:jc w:val="center"/>
              <w:rPr>
                <w:rFonts w:ascii="Tahoma" w:hAnsi="Tahoma" w:cs="Tahoma"/>
                <w:b/>
              </w:rPr>
            </w:pPr>
            <w:r w:rsidRPr="005B609C">
              <w:rPr>
                <w:rFonts w:ascii="Tahoma" w:hAnsi="Tahoma" w:cs="Tahoma"/>
                <w:b/>
              </w:rPr>
              <w:t xml:space="preserve">Dr. Șerban </w:t>
            </w:r>
            <w:proofErr w:type="spellStart"/>
            <w:r w:rsidRPr="005B609C">
              <w:rPr>
                <w:rFonts w:ascii="Tahoma" w:hAnsi="Tahoma" w:cs="Tahoma"/>
                <w:b/>
              </w:rPr>
              <w:t>Țichindelean</w:t>
            </w:r>
            <w:proofErr w:type="spellEnd"/>
          </w:p>
          <w:p w:rsidR="00B52CB7" w:rsidRPr="005B609C" w:rsidRDefault="00B52CB7" w:rsidP="00B52CB7">
            <w:pPr>
              <w:tabs>
                <w:tab w:val="left" w:pos="426"/>
                <w:tab w:val="left" w:pos="851"/>
              </w:tabs>
              <w:jc w:val="center"/>
              <w:rPr>
                <w:rFonts w:ascii="Tahoma" w:hAnsi="Tahoma" w:cs="Tahoma"/>
                <w:b/>
              </w:rPr>
            </w:pPr>
          </w:p>
          <w:p w:rsidR="00B52CB7" w:rsidRPr="005B609C" w:rsidRDefault="00B52CB7" w:rsidP="00B52CB7">
            <w:pPr>
              <w:tabs>
                <w:tab w:val="left" w:pos="426"/>
                <w:tab w:val="left" w:pos="851"/>
              </w:tabs>
              <w:jc w:val="center"/>
              <w:rPr>
                <w:rFonts w:ascii="Tahoma" w:hAnsi="Tahoma" w:cs="Tahoma"/>
                <w:b/>
              </w:rPr>
            </w:pPr>
          </w:p>
          <w:p w:rsidR="00B52CB7" w:rsidRPr="005B609C" w:rsidRDefault="00B52CB7" w:rsidP="00B52CB7">
            <w:pPr>
              <w:tabs>
                <w:tab w:val="left" w:pos="426"/>
                <w:tab w:val="left" w:pos="851"/>
              </w:tabs>
              <w:jc w:val="center"/>
              <w:rPr>
                <w:rFonts w:ascii="Tahoma" w:hAnsi="Tahoma" w:cs="Tahoma"/>
                <w:b/>
              </w:rPr>
            </w:pPr>
          </w:p>
          <w:p w:rsidR="00153640" w:rsidRPr="005B609C" w:rsidRDefault="00153640" w:rsidP="00DF3C00">
            <w:pPr>
              <w:tabs>
                <w:tab w:val="left" w:pos="426"/>
                <w:tab w:val="left" w:pos="851"/>
              </w:tabs>
              <w:jc w:val="center"/>
              <w:rPr>
                <w:rFonts w:ascii="Tahoma" w:hAnsi="Tahoma" w:cs="Tahoma"/>
                <w:b/>
              </w:rPr>
            </w:pPr>
          </w:p>
        </w:tc>
      </w:tr>
      <w:bookmarkEnd w:id="2"/>
      <w:tr w:rsidR="00153640" w:rsidRPr="009A7197" w:rsidTr="00210AC2">
        <w:tc>
          <w:tcPr>
            <w:tcW w:w="3379" w:type="dxa"/>
            <w:shd w:val="clear" w:color="auto" w:fill="auto"/>
          </w:tcPr>
          <w:p w:rsidR="00153640" w:rsidRPr="009A7197" w:rsidRDefault="00153640" w:rsidP="00DF3C00">
            <w:pPr>
              <w:tabs>
                <w:tab w:val="left" w:pos="426"/>
                <w:tab w:val="left" w:pos="851"/>
              </w:tabs>
              <w:jc w:val="center"/>
              <w:rPr>
                <w:b/>
              </w:rPr>
            </w:pPr>
          </w:p>
          <w:p w:rsidR="00153640" w:rsidRPr="009A7197" w:rsidRDefault="00153640" w:rsidP="00DF3C00">
            <w:pPr>
              <w:tabs>
                <w:tab w:val="left" w:pos="426"/>
                <w:tab w:val="left" w:pos="851"/>
              </w:tabs>
              <w:jc w:val="center"/>
              <w:rPr>
                <w:b/>
              </w:rPr>
            </w:pPr>
          </w:p>
          <w:p w:rsidR="00153640" w:rsidRPr="009A7197" w:rsidRDefault="00153640" w:rsidP="00DF3C00">
            <w:pPr>
              <w:tabs>
                <w:tab w:val="left" w:pos="426"/>
                <w:tab w:val="left" w:pos="851"/>
              </w:tabs>
              <w:jc w:val="center"/>
              <w:rPr>
                <w:b/>
              </w:rPr>
            </w:pPr>
          </w:p>
          <w:p w:rsidR="00153640" w:rsidRPr="009A7197" w:rsidRDefault="00153640" w:rsidP="00DF3C00">
            <w:pPr>
              <w:tabs>
                <w:tab w:val="left" w:pos="426"/>
                <w:tab w:val="left" w:pos="851"/>
              </w:tabs>
              <w:jc w:val="center"/>
              <w:rPr>
                <w:b/>
              </w:rPr>
            </w:pPr>
          </w:p>
        </w:tc>
        <w:tc>
          <w:tcPr>
            <w:tcW w:w="3379" w:type="dxa"/>
            <w:shd w:val="clear" w:color="auto" w:fill="auto"/>
          </w:tcPr>
          <w:p w:rsidR="00153640" w:rsidRPr="009A7197" w:rsidRDefault="00153640" w:rsidP="00210AC2">
            <w:pPr>
              <w:tabs>
                <w:tab w:val="left" w:pos="426"/>
                <w:tab w:val="left" w:pos="851"/>
              </w:tabs>
              <w:rPr>
                <w:b/>
              </w:rPr>
            </w:pPr>
          </w:p>
        </w:tc>
        <w:tc>
          <w:tcPr>
            <w:tcW w:w="3379" w:type="dxa"/>
            <w:shd w:val="clear" w:color="auto" w:fill="auto"/>
          </w:tcPr>
          <w:p w:rsidR="00153640" w:rsidRPr="009A7197" w:rsidRDefault="00153640" w:rsidP="00210AC2">
            <w:pPr>
              <w:tabs>
                <w:tab w:val="left" w:pos="426"/>
                <w:tab w:val="left" w:pos="851"/>
              </w:tabs>
              <w:rPr>
                <w:b/>
              </w:rPr>
            </w:pPr>
          </w:p>
        </w:tc>
      </w:tr>
    </w:tbl>
    <w:p w:rsidR="00153640" w:rsidRDefault="00153640" w:rsidP="00153640">
      <w:pPr>
        <w:tabs>
          <w:tab w:val="left" w:pos="426"/>
          <w:tab w:val="left" w:pos="851"/>
        </w:tabs>
        <w:rPr>
          <w:b/>
        </w:rPr>
      </w:pPr>
    </w:p>
    <w:bookmarkEnd w:id="1"/>
    <w:p w:rsidR="00153640" w:rsidRDefault="00153640" w:rsidP="00153640">
      <w:pPr>
        <w:tabs>
          <w:tab w:val="left" w:pos="426"/>
          <w:tab w:val="left" w:pos="851"/>
        </w:tabs>
        <w:rPr>
          <w:b/>
        </w:rPr>
      </w:pPr>
    </w:p>
    <w:p w:rsidR="00153640" w:rsidRPr="004771A0" w:rsidRDefault="00153640" w:rsidP="00153640">
      <w:pPr>
        <w:tabs>
          <w:tab w:val="left" w:pos="426"/>
          <w:tab w:val="left" w:pos="851"/>
        </w:tabs>
        <w:rPr>
          <w:b/>
        </w:rPr>
      </w:pPr>
    </w:p>
    <w:p w:rsidR="00153640" w:rsidRPr="004771A0" w:rsidRDefault="00153640" w:rsidP="00153640">
      <w:pPr>
        <w:rPr>
          <w:rFonts w:ascii="Arial" w:hAnsi="Arial" w:cs="Arial"/>
          <w:b/>
        </w:rPr>
      </w:pPr>
    </w:p>
    <w:p w:rsidR="00153640" w:rsidRDefault="00153640" w:rsidP="00153640">
      <w:pPr>
        <w:rPr>
          <w:rFonts w:ascii="Arial" w:hAnsi="Arial" w:cs="Arial"/>
          <w:b/>
          <w:sz w:val="16"/>
          <w:szCs w:val="16"/>
        </w:rPr>
      </w:pPr>
    </w:p>
    <w:p w:rsidR="00153640" w:rsidRDefault="00153640" w:rsidP="00153640">
      <w:pPr>
        <w:rPr>
          <w:rFonts w:ascii="Arial" w:hAnsi="Arial" w:cs="Arial"/>
          <w:b/>
          <w:sz w:val="16"/>
          <w:szCs w:val="16"/>
        </w:rPr>
      </w:pPr>
    </w:p>
    <w:p w:rsidR="00153640" w:rsidRDefault="00153640" w:rsidP="00153640">
      <w:pPr>
        <w:rPr>
          <w:rFonts w:ascii="Arial" w:hAnsi="Arial" w:cs="Arial"/>
          <w:b/>
          <w:sz w:val="16"/>
          <w:szCs w:val="16"/>
        </w:rPr>
      </w:pPr>
    </w:p>
    <w:p w:rsidR="00153640" w:rsidRDefault="00153640" w:rsidP="00153640">
      <w:pPr>
        <w:rPr>
          <w:rFonts w:ascii="Arial" w:hAnsi="Arial" w:cs="Arial"/>
          <w:b/>
          <w:sz w:val="16"/>
          <w:szCs w:val="16"/>
        </w:rPr>
      </w:pPr>
    </w:p>
    <w:p w:rsidR="00153640" w:rsidRDefault="00153640" w:rsidP="00153640">
      <w:pPr>
        <w:rPr>
          <w:rFonts w:ascii="Arial" w:hAnsi="Arial" w:cs="Arial"/>
          <w:b/>
          <w:sz w:val="16"/>
          <w:szCs w:val="16"/>
        </w:rPr>
      </w:pPr>
    </w:p>
    <w:p w:rsidR="00306FC1" w:rsidRPr="00185D6F" w:rsidRDefault="00306FC1" w:rsidP="00185D6F"/>
    <w:sectPr w:rsidR="00306FC1" w:rsidRPr="00185D6F" w:rsidSect="00306FC1">
      <w:headerReference w:type="first" r:id="rId8"/>
      <w:pgSz w:w="11900" w:h="16840"/>
      <w:pgMar w:top="-1332" w:right="1417" w:bottom="1417" w:left="1417" w:header="5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306" w:rsidRDefault="00581306" w:rsidP="00005E98">
      <w:r>
        <w:separator/>
      </w:r>
    </w:p>
  </w:endnote>
  <w:endnote w:type="continuationSeparator" w:id="0">
    <w:p w:rsidR="00581306" w:rsidRDefault="00581306" w:rsidP="0000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jan Pro">
    <w:altName w:val="Cambria"/>
    <w:panose1 w:val="02020502050506020301"/>
    <w:charset w:val="EE"/>
    <w:family w:val="roman"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306" w:rsidRDefault="00581306" w:rsidP="00005E98">
      <w:r>
        <w:separator/>
      </w:r>
    </w:p>
  </w:footnote>
  <w:footnote w:type="continuationSeparator" w:id="0">
    <w:p w:rsidR="00581306" w:rsidRDefault="00581306" w:rsidP="00005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E98" w:rsidRDefault="002153FB">
    <w:pPr>
      <w:pStyle w:val="Ante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18BF4B" wp14:editId="23A6E1E7">
              <wp:simplePos x="0" y="0"/>
              <wp:positionH relativeFrom="column">
                <wp:posOffset>1890126</wp:posOffset>
              </wp:positionH>
              <wp:positionV relativeFrom="paragraph">
                <wp:posOffset>791757</wp:posOffset>
              </wp:positionV>
              <wp:extent cx="4145915" cy="72751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5915" cy="7275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250D3" w:rsidRPr="00AF0131" w:rsidRDefault="00D250D3">
                          <w:pPr>
                            <w:rPr>
                              <w:sz w:val="21"/>
                              <w:szCs w:val="21"/>
                            </w:rPr>
                          </w:pPr>
                          <w:r w:rsidRPr="00AF0131">
                            <w:rPr>
                              <w:sz w:val="21"/>
                              <w:szCs w:val="21"/>
                            </w:rPr>
                            <w:t>Compartimen</w:t>
                          </w:r>
                          <w:r w:rsidR="00AF1389">
                            <w:rPr>
                              <w:sz w:val="21"/>
                              <w:szCs w:val="21"/>
                            </w:rPr>
                            <w:t>t Monitorizare</w:t>
                          </w:r>
                          <w:r w:rsidR="00AF0131" w:rsidRPr="00AF0131">
                            <w:rPr>
                              <w:sz w:val="21"/>
                              <w:szCs w:val="21"/>
                            </w:rPr>
                            <w:tab/>
                          </w:r>
                          <w:r w:rsidR="00AF0131" w:rsidRPr="00AF0131">
                            <w:rPr>
                              <w:sz w:val="21"/>
                              <w:szCs w:val="21"/>
                            </w:rPr>
                            <w:tab/>
                          </w:r>
                          <w:r w:rsidR="00AF0131">
                            <w:rPr>
                              <w:sz w:val="21"/>
                              <w:szCs w:val="21"/>
                            </w:rPr>
                            <w:tab/>
                          </w:r>
                          <w:r w:rsidR="00AF0131" w:rsidRPr="00AF0131">
                            <w:rPr>
                              <w:sz w:val="21"/>
                              <w:szCs w:val="21"/>
                            </w:rPr>
                            <w:t>Tel: 0269 210 104</w:t>
                          </w:r>
                        </w:p>
                        <w:p w:rsidR="00AF0131" w:rsidRDefault="00AF0131">
                          <w:pPr>
                            <w:rPr>
                              <w:sz w:val="21"/>
                              <w:szCs w:val="21"/>
                            </w:rPr>
                          </w:pPr>
                          <w:r w:rsidRPr="00AF0131">
                            <w:rPr>
                              <w:sz w:val="21"/>
                              <w:szCs w:val="21"/>
                            </w:rPr>
                            <w:t>S</w:t>
                          </w:r>
                          <w:r w:rsidR="00D250D3" w:rsidRPr="00AF0131">
                            <w:rPr>
                              <w:sz w:val="21"/>
                              <w:szCs w:val="21"/>
                            </w:rPr>
                            <w:t>trada Andrei Șaguna nr.10</w:t>
                          </w:r>
                          <w:r w:rsidRPr="00AF0131">
                            <w:rPr>
                              <w:sz w:val="21"/>
                              <w:szCs w:val="21"/>
                            </w:rPr>
                            <w:tab/>
                          </w:r>
                          <w:r w:rsidRPr="00AF0131">
                            <w:rPr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sz w:val="21"/>
                              <w:szCs w:val="21"/>
                            </w:rPr>
                            <w:tab/>
                          </w:r>
                          <w:r w:rsidRPr="00AF0131">
                            <w:rPr>
                              <w:sz w:val="21"/>
                              <w:szCs w:val="21"/>
                            </w:rPr>
                            <w:t xml:space="preserve">Fax: 0269 218 177 </w:t>
                          </w:r>
                        </w:p>
                        <w:p w:rsidR="00AF0131" w:rsidRPr="00AF0131" w:rsidRDefault="00AF0131">
                          <w:pPr>
                            <w:rPr>
                              <w:sz w:val="21"/>
                              <w:szCs w:val="21"/>
                            </w:rPr>
                          </w:pPr>
                          <w:r w:rsidRPr="00AF0131">
                            <w:rPr>
                              <w:sz w:val="21"/>
                              <w:szCs w:val="21"/>
                            </w:rPr>
                            <w:t>Sibiu, 550009</w:t>
                          </w:r>
                          <w:r w:rsidRPr="00AF0131">
                            <w:rPr>
                              <w:sz w:val="21"/>
                              <w:szCs w:val="21"/>
                            </w:rPr>
                            <w:tab/>
                          </w:r>
                        </w:p>
                        <w:p w:rsidR="00AF0131" w:rsidRPr="00AF0131" w:rsidRDefault="00AF0131" w:rsidP="00306FC1">
                          <w:pPr>
                            <w:ind w:left="2160" w:firstLine="720"/>
                            <w:rPr>
                              <w:sz w:val="21"/>
                              <w:szCs w:val="21"/>
                            </w:rPr>
                          </w:pPr>
                          <w:r w:rsidRPr="00AF0131">
                            <w:rPr>
                              <w:sz w:val="21"/>
                              <w:szCs w:val="21"/>
                            </w:rPr>
                            <w:t>https://sb.prefectura.mai.gov.ro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8BF4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48.85pt;margin-top:62.35pt;width:326.45pt;height:5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" fillcolor="white [3201]" stroked="f" strokeweight=".5pt">
              <v:textbox>
                <w:txbxContent>
                  <w:p w:rsidR="00D250D3" w:rsidRPr="00AF0131" w:rsidRDefault="00D250D3">
                    <w:pPr>
                      <w:rPr>
                        <w:sz w:val="21"/>
                        <w:szCs w:val="21"/>
                      </w:rPr>
                    </w:pPr>
                    <w:r w:rsidRPr="00AF0131">
                      <w:rPr>
                        <w:sz w:val="21"/>
                        <w:szCs w:val="21"/>
                      </w:rPr>
                      <w:t>Compartimen</w:t>
                    </w:r>
                    <w:r w:rsidR="00AF1389">
                      <w:rPr>
                        <w:sz w:val="21"/>
                        <w:szCs w:val="21"/>
                      </w:rPr>
                      <w:t>t Monitorizare</w:t>
                    </w:r>
                    <w:r w:rsidR="00AF0131" w:rsidRPr="00AF0131">
                      <w:rPr>
                        <w:sz w:val="21"/>
                        <w:szCs w:val="21"/>
                      </w:rPr>
                      <w:tab/>
                    </w:r>
                    <w:r w:rsidR="00AF0131" w:rsidRPr="00AF0131">
                      <w:rPr>
                        <w:sz w:val="21"/>
                        <w:szCs w:val="21"/>
                      </w:rPr>
                      <w:tab/>
                    </w:r>
                    <w:r w:rsidR="00AF0131">
                      <w:rPr>
                        <w:sz w:val="21"/>
                        <w:szCs w:val="21"/>
                      </w:rPr>
                      <w:tab/>
                    </w:r>
                    <w:r w:rsidR="00AF0131" w:rsidRPr="00AF0131">
                      <w:rPr>
                        <w:sz w:val="21"/>
                        <w:szCs w:val="21"/>
                      </w:rPr>
                      <w:t>Tel: 0269 210 104</w:t>
                    </w:r>
                  </w:p>
                  <w:p w:rsidR="00AF0131" w:rsidRDefault="00AF0131">
                    <w:pPr>
                      <w:rPr>
                        <w:sz w:val="21"/>
                        <w:szCs w:val="21"/>
                      </w:rPr>
                    </w:pPr>
                    <w:r w:rsidRPr="00AF0131">
                      <w:rPr>
                        <w:sz w:val="21"/>
                        <w:szCs w:val="21"/>
                      </w:rPr>
                      <w:t>S</w:t>
                    </w:r>
                    <w:r w:rsidR="00D250D3" w:rsidRPr="00AF0131">
                      <w:rPr>
                        <w:sz w:val="21"/>
                        <w:szCs w:val="21"/>
                      </w:rPr>
                      <w:t>trada Andrei Șaguna nr.10</w:t>
                    </w:r>
                    <w:r w:rsidRPr="00AF0131">
                      <w:rPr>
                        <w:sz w:val="21"/>
                        <w:szCs w:val="21"/>
                      </w:rPr>
                      <w:tab/>
                    </w:r>
                    <w:r w:rsidRPr="00AF0131">
                      <w:rPr>
                        <w:sz w:val="21"/>
                        <w:szCs w:val="21"/>
                      </w:rPr>
                      <w:tab/>
                    </w:r>
                    <w:r>
                      <w:rPr>
                        <w:sz w:val="21"/>
                        <w:szCs w:val="21"/>
                      </w:rPr>
                      <w:tab/>
                    </w:r>
                    <w:r w:rsidRPr="00AF0131">
                      <w:rPr>
                        <w:sz w:val="21"/>
                        <w:szCs w:val="21"/>
                      </w:rPr>
                      <w:t xml:space="preserve">Fax: 0269 218 177 </w:t>
                    </w:r>
                  </w:p>
                  <w:p w:rsidR="00AF0131" w:rsidRPr="00AF0131" w:rsidRDefault="00AF0131">
                    <w:pPr>
                      <w:rPr>
                        <w:sz w:val="21"/>
                        <w:szCs w:val="21"/>
                      </w:rPr>
                    </w:pPr>
                    <w:r w:rsidRPr="00AF0131">
                      <w:rPr>
                        <w:sz w:val="21"/>
                        <w:szCs w:val="21"/>
                      </w:rPr>
                      <w:t>Sibiu, 550009</w:t>
                    </w:r>
                    <w:r w:rsidRPr="00AF0131">
                      <w:rPr>
                        <w:sz w:val="21"/>
                        <w:szCs w:val="21"/>
                      </w:rPr>
                      <w:tab/>
                    </w:r>
                  </w:p>
                  <w:p w:rsidR="00AF0131" w:rsidRPr="00AF0131" w:rsidRDefault="00AF0131" w:rsidP="00306FC1">
                    <w:pPr>
                      <w:ind w:left="2160" w:firstLine="720"/>
                      <w:rPr>
                        <w:sz w:val="21"/>
                        <w:szCs w:val="21"/>
                      </w:rPr>
                    </w:pPr>
                    <w:r w:rsidRPr="00AF0131">
                      <w:rPr>
                        <w:sz w:val="21"/>
                        <w:szCs w:val="21"/>
                      </w:rPr>
                      <w:t>https://sb.prefectura.mai.gov.ro</w:t>
                    </w:r>
                  </w:p>
                </w:txbxContent>
              </v:textbox>
            </v:shape>
          </w:pict>
        </mc:Fallback>
      </mc:AlternateContent>
    </w:r>
    <w:r w:rsidR="0025533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7CEF5A" wp14:editId="43942D5A">
              <wp:simplePos x="0" y="0"/>
              <wp:positionH relativeFrom="column">
                <wp:posOffset>545863</wp:posOffset>
              </wp:positionH>
              <wp:positionV relativeFrom="paragraph">
                <wp:posOffset>455048</wp:posOffset>
              </wp:positionV>
              <wp:extent cx="4870764" cy="362139"/>
              <wp:effectExtent l="0" t="0" r="635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0764" cy="36213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005E98" w:rsidRPr="00005E98" w:rsidRDefault="00005E98">
                          <w:pPr>
                            <w:rPr>
                              <w:rFonts w:ascii="Trajan Pro" w:hAnsi="Trajan Pro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005E98">
                            <w:rPr>
                              <w:rFonts w:ascii="Trajan Pro" w:hAnsi="Trajan Pro"/>
                              <w:b/>
                              <w:bCs/>
                              <w:sz w:val="32"/>
                              <w:szCs w:val="32"/>
                            </w:rPr>
                            <w:t>Instituția prefectului – județul sibiu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7CEF5A" id="Text Box 3" o:spid="_x0000_s1027" type="#_x0000_t202" style="position:absolute;left:0;text-align:left;margin-left:43pt;margin-top:35.85pt;width:383.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" fillcolor="white [3201]" stroked="f" strokeweight=".5pt">
              <v:textbox>
                <w:txbxContent>
                  <w:p w:rsidR="00005E98" w:rsidRPr="00005E98" w:rsidRDefault="00005E98">
                    <w:pPr>
                      <w:rPr>
                        <w:rFonts w:ascii="Trajan Pro" w:hAnsi="Trajan Pro"/>
                        <w:b/>
                        <w:bCs/>
                        <w:sz w:val="32"/>
                        <w:szCs w:val="32"/>
                      </w:rPr>
                    </w:pPr>
                    <w:r w:rsidRPr="00005E98">
                      <w:rPr>
                        <w:rFonts w:ascii="Trajan Pro" w:hAnsi="Trajan Pro"/>
                        <w:b/>
                        <w:bCs/>
                        <w:sz w:val="32"/>
                        <w:szCs w:val="32"/>
                      </w:rPr>
                      <w:t>Instituția prefectului – județul sibiu</w:t>
                    </w:r>
                  </w:p>
                </w:txbxContent>
              </v:textbox>
            </v:shape>
          </w:pict>
        </mc:Fallback>
      </mc:AlternateContent>
    </w:r>
    <w:r w:rsidR="00012E85">
      <w:rPr>
        <w:noProof/>
      </w:rPr>
      <w:drawing>
        <wp:anchor distT="0" distB="0" distL="114300" distR="114300" simplePos="0" relativeHeight="251662336" behindDoc="0" locked="0" layoutInCell="1" allowOverlap="1" wp14:anchorId="4276D217" wp14:editId="72BB6E82">
          <wp:simplePos x="0" y="0"/>
          <wp:positionH relativeFrom="column">
            <wp:posOffset>-354841</wp:posOffset>
          </wp:positionH>
          <wp:positionV relativeFrom="paragraph">
            <wp:posOffset>204716</wp:posOffset>
          </wp:positionV>
          <wp:extent cx="899795" cy="899795"/>
          <wp:effectExtent l="0" t="0" r="190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la_guv_coroana_neg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E4B02"/>
    <w:multiLevelType w:val="hybridMultilevel"/>
    <w:tmpl w:val="C1E85194"/>
    <w:lvl w:ilvl="0" w:tplc="6FC41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C071F"/>
    <w:multiLevelType w:val="hybridMultilevel"/>
    <w:tmpl w:val="A58A329A"/>
    <w:lvl w:ilvl="0" w:tplc="E2264CE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650" w:hanging="360"/>
      </w:pPr>
    </w:lvl>
    <w:lvl w:ilvl="2" w:tplc="0418001B" w:tentative="1">
      <w:start w:val="1"/>
      <w:numFmt w:val="lowerRoman"/>
      <w:lvlText w:val="%3."/>
      <w:lvlJc w:val="right"/>
      <w:pPr>
        <w:ind w:left="2370" w:hanging="180"/>
      </w:pPr>
    </w:lvl>
    <w:lvl w:ilvl="3" w:tplc="0418000F" w:tentative="1">
      <w:start w:val="1"/>
      <w:numFmt w:val="decimal"/>
      <w:lvlText w:val="%4."/>
      <w:lvlJc w:val="left"/>
      <w:pPr>
        <w:ind w:left="3090" w:hanging="360"/>
      </w:pPr>
    </w:lvl>
    <w:lvl w:ilvl="4" w:tplc="04180019" w:tentative="1">
      <w:start w:val="1"/>
      <w:numFmt w:val="lowerLetter"/>
      <w:lvlText w:val="%5."/>
      <w:lvlJc w:val="left"/>
      <w:pPr>
        <w:ind w:left="3810" w:hanging="360"/>
      </w:pPr>
    </w:lvl>
    <w:lvl w:ilvl="5" w:tplc="0418001B" w:tentative="1">
      <w:start w:val="1"/>
      <w:numFmt w:val="lowerRoman"/>
      <w:lvlText w:val="%6."/>
      <w:lvlJc w:val="right"/>
      <w:pPr>
        <w:ind w:left="4530" w:hanging="180"/>
      </w:pPr>
    </w:lvl>
    <w:lvl w:ilvl="6" w:tplc="0418000F" w:tentative="1">
      <w:start w:val="1"/>
      <w:numFmt w:val="decimal"/>
      <w:lvlText w:val="%7."/>
      <w:lvlJc w:val="left"/>
      <w:pPr>
        <w:ind w:left="5250" w:hanging="360"/>
      </w:pPr>
    </w:lvl>
    <w:lvl w:ilvl="7" w:tplc="04180019" w:tentative="1">
      <w:start w:val="1"/>
      <w:numFmt w:val="lowerLetter"/>
      <w:lvlText w:val="%8."/>
      <w:lvlJc w:val="left"/>
      <w:pPr>
        <w:ind w:left="5970" w:hanging="360"/>
      </w:pPr>
    </w:lvl>
    <w:lvl w:ilvl="8" w:tplc="0418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2F"/>
    <w:rsid w:val="00005E98"/>
    <w:rsid w:val="00012E85"/>
    <w:rsid w:val="00033CDF"/>
    <w:rsid w:val="00063D12"/>
    <w:rsid w:val="00074D03"/>
    <w:rsid w:val="000D2DE7"/>
    <w:rsid w:val="000F6EB3"/>
    <w:rsid w:val="00126058"/>
    <w:rsid w:val="001407FF"/>
    <w:rsid w:val="00153640"/>
    <w:rsid w:val="001677F7"/>
    <w:rsid w:val="001801DE"/>
    <w:rsid w:val="00185D6F"/>
    <w:rsid w:val="00195B5E"/>
    <w:rsid w:val="001D49DA"/>
    <w:rsid w:val="00202AE1"/>
    <w:rsid w:val="002153FB"/>
    <w:rsid w:val="002457AC"/>
    <w:rsid w:val="00255331"/>
    <w:rsid w:val="002652BD"/>
    <w:rsid w:val="00271676"/>
    <w:rsid w:val="002A03C8"/>
    <w:rsid w:val="002E45AA"/>
    <w:rsid w:val="00306FC1"/>
    <w:rsid w:val="003343E3"/>
    <w:rsid w:val="00360DCF"/>
    <w:rsid w:val="00397303"/>
    <w:rsid w:val="003B335E"/>
    <w:rsid w:val="003D07E9"/>
    <w:rsid w:val="003F3B08"/>
    <w:rsid w:val="004109AD"/>
    <w:rsid w:val="00435E0B"/>
    <w:rsid w:val="00445A4B"/>
    <w:rsid w:val="00460223"/>
    <w:rsid w:val="00472AF5"/>
    <w:rsid w:val="00484DD8"/>
    <w:rsid w:val="0055265F"/>
    <w:rsid w:val="005560E0"/>
    <w:rsid w:val="0055783F"/>
    <w:rsid w:val="00573D6B"/>
    <w:rsid w:val="00581306"/>
    <w:rsid w:val="0058757B"/>
    <w:rsid w:val="005B609C"/>
    <w:rsid w:val="005F0829"/>
    <w:rsid w:val="00634B06"/>
    <w:rsid w:val="00663290"/>
    <w:rsid w:val="00747458"/>
    <w:rsid w:val="00774BD6"/>
    <w:rsid w:val="0082041F"/>
    <w:rsid w:val="00841F0F"/>
    <w:rsid w:val="008B6C33"/>
    <w:rsid w:val="009030B8"/>
    <w:rsid w:val="00905D76"/>
    <w:rsid w:val="00906116"/>
    <w:rsid w:val="00925C0A"/>
    <w:rsid w:val="00942839"/>
    <w:rsid w:val="00983D64"/>
    <w:rsid w:val="00984263"/>
    <w:rsid w:val="00A4192C"/>
    <w:rsid w:val="00A739DB"/>
    <w:rsid w:val="00AA03FC"/>
    <w:rsid w:val="00AA0DA0"/>
    <w:rsid w:val="00AB00D4"/>
    <w:rsid w:val="00AB1E10"/>
    <w:rsid w:val="00AB71C9"/>
    <w:rsid w:val="00AD6058"/>
    <w:rsid w:val="00AF0131"/>
    <w:rsid w:val="00AF1389"/>
    <w:rsid w:val="00B435B7"/>
    <w:rsid w:val="00B52CB7"/>
    <w:rsid w:val="00BC0EA5"/>
    <w:rsid w:val="00C20A11"/>
    <w:rsid w:val="00C83F00"/>
    <w:rsid w:val="00C84E30"/>
    <w:rsid w:val="00C9602F"/>
    <w:rsid w:val="00CD13F4"/>
    <w:rsid w:val="00D01662"/>
    <w:rsid w:val="00D01F42"/>
    <w:rsid w:val="00D250D3"/>
    <w:rsid w:val="00D45E3F"/>
    <w:rsid w:val="00D54DDE"/>
    <w:rsid w:val="00DC08FA"/>
    <w:rsid w:val="00DE38B6"/>
    <w:rsid w:val="00DF3C00"/>
    <w:rsid w:val="00E0555E"/>
    <w:rsid w:val="00E06984"/>
    <w:rsid w:val="00E25EAD"/>
    <w:rsid w:val="00E33DB7"/>
    <w:rsid w:val="00E73453"/>
    <w:rsid w:val="00EF6E65"/>
    <w:rsid w:val="00FC5931"/>
    <w:rsid w:val="00FD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EB968"/>
  <w15:chartTrackingRefBased/>
  <w15:docId w15:val="{0DF1F439-EE95-594E-94C9-A842DC64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HAnsi" w:hAnsi="Trebuchet MS" w:cs="Times New Roman (Body CS)"/>
        <w:sz w:val="24"/>
        <w:szCs w:val="24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autoRedefine/>
    <w:qFormat/>
    <w:rsid w:val="00A739DB"/>
    <w:pPr>
      <w:keepNext/>
      <w:spacing w:line="360" w:lineRule="auto"/>
      <w:ind w:firstLine="720"/>
      <w:jc w:val="center"/>
      <w:outlineLvl w:val="0"/>
    </w:pPr>
    <w:rPr>
      <w:rFonts w:eastAsia="Times New Roman" w:cs="Times New Roman"/>
      <w:b/>
      <w:bCs/>
      <w:noProof/>
      <w:kern w:val="32"/>
      <w:sz w:val="22"/>
      <w:szCs w:val="32"/>
    </w:rPr>
  </w:style>
  <w:style w:type="paragraph" w:styleId="Titlu2">
    <w:name w:val="heading 2"/>
    <w:basedOn w:val="Normal"/>
    <w:next w:val="Normal"/>
    <w:link w:val="Titlu2Caracter"/>
    <w:autoRedefine/>
    <w:uiPriority w:val="9"/>
    <w:unhideWhenUsed/>
    <w:qFormat/>
    <w:rsid w:val="00202AE1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/>
      <w:color w:val="2F5496" w:themeColor="accent1" w:themeShade="BF"/>
      <w:sz w:val="30"/>
      <w:szCs w:val="3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A739DB"/>
    <w:rPr>
      <w:rFonts w:ascii="Trebuchet MS" w:eastAsia="Times New Roman" w:hAnsi="Trebuchet MS" w:cs="Times New Roman"/>
      <w:b/>
      <w:bCs/>
      <w:noProof/>
      <w:kern w:val="32"/>
      <w:sz w:val="2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202AE1"/>
    <w:rPr>
      <w:rFonts w:ascii="Times New Roman" w:eastAsiaTheme="majorEastAsia" w:hAnsi="Times New Roman" w:cstheme="majorBidi"/>
      <w:b/>
      <w:color w:val="2F5496" w:themeColor="accent1" w:themeShade="BF"/>
      <w:sz w:val="30"/>
      <w:szCs w:val="30"/>
    </w:rPr>
  </w:style>
  <w:style w:type="paragraph" w:styleId="Antet">
    <w:name w:val="header"/>
    <w:basedOn w:val="Normal"/>
    <w:link w:val="AntetCaracter"/>
    <w:uiPriority w:val="99"/>
    <w:unhideWhenUsed/>
    <w:rsid w:val="00005E98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05E98"/>
  </w:style>
  <w:style w:type="paragraph" w:styleId="Subsol">
    <w:name w:val="footer"/>
    <w:basedOn w:val="Normal"/>
    <w:link w:val="SubsolCaracter"/>
    <w:uiPriority w:val="99"/>
    <w:unhideWhenUsed/>
    <w:rsid w:val="00005E98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05E98"/>
  </w:style>
  <w:style w:type="character" w:styleId="Hyperlink">
    <w:name w:val="Hyperlink"/>
    <w:basedOn w:val="Fontdeparagrafimplicit"/>
    <w:uiPriority w:val="99"/>
    <w:unhideWhenUsed/>
    <w:rsid w:val="00AF0131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F0131"/>
    <w:rPr>
      <w:color w:val="605E5C"/>
      <w:shd w:val="clear" w:color="auto" w:fill="E1DFDD"/>
    </w:rPr>
  </w:style>
  <w:style w:type="paragraph" w:customStyle="1" w:styleId="CharChar1">
    <w:name w:val="Char Char1"/>
    <w:basedOn w:val="Normal"/>
    <w:rsid w:val="002457AC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AB00D4"/>
    <w:pPr>
      <w:ind w:left="720"/>
      <w:contextualSpacing/>
    </w:pPr>
  </w:style>
  <w:style w:type="paragraph" w:customStyle="1" w:styleId="CharChar10">
    <w:name w:val="Char Char1"/>
    <w:basedOn w:val="Normal"/>
    <w:rsid w:val="00AB00D4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25EA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25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505DEF-5B42-45A7-B80B-E9B5190DC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laura.madina</cp:lastModifiedBy>
  <cp:revision>31</cp:revision>
  <cp:lastPrinted>2021-04-26T07:46:00Z</cp:lastPrinted>
  <dcterms:created xsi:type="dcterms:W3CDTF">2020-10-08T11:30:00Z</dcterms:created>
  <dcterms:modified xsi:type="dcterms:W3CDTF">2021-04-26T07:46:00Z</dcterms:modified>
</cp:coreProperties>
</file>