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8636" w14:textId="77777777" w:rsidR="00A67093" w:rsidRPr="003811FD" w:rsidRDefault="00A67093" w:rsidP="00A67093">
      <w:pPr>
        <w:spacing w:line="276" w:lineRule="auto"/>
        <w:jc w:val="center"/>
        <w:rPr>
          <w:rFonts w:eastAsia="Calibri"/>
          <w:b/>
          <w:sz w:val="36"/>
          <w:szCs w:val="36"/>
          <w:lang w:val="ro-RO"/>
        </w:rPr>
      </w:pPr>
      <w:r w:rsidRPr="003811FD">
        <w:rPr>
          <w:rFonts w:eastAsia="Calibri"/>
          <w:b/>
          <w:sz w:val="36"/>
          <w:szCs w:val="36"/>
          <w:lang w:val="ro-RO"/>
        </w:rPr>
        <w:t>ANUNȚ PREALABIL PRIVIND AFIȘAREA PUBLICĂ A DOCUMENTELOR TEHNICE ALE CADASTRULUI</w:t>
      </w:r>
    </w:p>
    <w:p w14:paraId="1F64D850" w14:textId="77777777" w:rsidR="00A67093" w:rsidRPr="003811FD" w:rsidRDefault="00A67093" w:rsidP="00A67093">
      <w:pPr>
        <w:rPr>
          <w:sz w:val="36"/>
          <w:szCs w:val="36"/>
        </w:rPr>
      </w:pPr>
    </w:p>
    <w:p w14:paraId="62E9D93F" w14:textId="77777777" w:rsidR="00A67093" w:rsidRPr="003811FD" w:rsidRDefault="00A67093" w:rsidP="00A67093">
      <w:pPr>
        <w:rPr>
          <w:sz w:val="36"/>
          <w:szCs w:val="36"/>
        </w:rPr>
      </w:pPr>
    </w:p>
    <w:p w14:paraId="650033B2" w14:textId="7B0992AD" w:rsidR="00A67093" w:rsidRPr="003811FD" w:rsidRDefault="00A67093" w:rsidP="00A67093">
      <w:pPr>
        <w:spacing w:line="276" w:lineRule="auto"/>
        <w:jc w:val="both"/>
        <w:rPr>
          <w:rFonts w:eastAsia="Calibri"/>
          <w:b/>
          <w:sz w:val="36"/>
          <w:szCs w:val="36"/>
          <w:lang w:val="ro-RO"/>
        </w:rPr>
      </w:pPr>
      <w:r w:rsidRPr="003811FD">
        <w:rPr>
          <w:sz w:val="36"/>
          <w:szCs w:val="36"/>
        </w:rPr>
        <w:t xml:space="preserve">          </w:t>
      </w:r>
      <w:proofErr w:type="spellStart"/>
      <w:r w:rsidRPr="003811FD">
        <w:rPr>
          <w:sz w:val="36"/>
          <w:szCs w:val="36"/>
        </w:rPr>
        <w:t>Unitatea</w:t>
      </w:r>
      <w:proofErr w:type="spellEnd"/>
      <w:r w:rsidRPr="003811FD">
        <w:rPr>
          <w:sz w:val="36"/>
          <w:szCs w:val="36"/>
        </w:rPr>
        <w:t xml:space="preserve"> </w:t>
      </w:r>
      <w:proofErr w:type="spellStart"/>
      <w:r w:rsidRPr="003811FD">
        <w:rPr>
          <w:sz w:val="36"/>
          <w:szCs w:val="36"/>
        </w:rPr>
        <w:t>Administrativ</w:t>
      </w:r>
      <w:proofErr w:type="spellEnd"/>
      <w:r w:rsidRPr="003811FD">
        <w:rPr>
          <w:sz w:val="36"/>
          <w:szCs w:val="36"/>
        </w:rPr>
        <w:t xml:space="preserve"> </w:t>
      </w:r>
      <w:proofErr w:type="spellStart"/>
      <w:r w:rsidRPr="003811FD">
        <w:rPr>
          <w:sz w:val="36"/>
          <w:szCs w:val="36"/>
        </w:rPr>
        <w:t>Teritorială</w:t>
      </w:r>
      <w:proofErr w:type="spellEnd"/>
      <w:r w:rsidRPr="003811FD">
        <w:rPr>
          <w:sz w:val="36"/>
          <w:szCs w:val="36"/>
        </w:rPr>
        <w:t xml:space="preserve"> </w:t>
      </w:r>
      <w:proofErr w:type="spellStart"/>
      <w:r w:rsidRPr="003811FD">
        <w:rPr>
          <w:sz w:val="36"/>
          <w:szCs w:val="36"/>
        </w:rPr>
        <w:t>Comuna</w:t>
      </w:r>
      <w:proofErr w:type="spellEnd"/>
      <w:r w:rsidRPr="003811FD">
        <w:rPr>
          <w:sz w:val="36"/>
          <w:szCs w:val="36"/>
        </w:rPr>
        <w:t xml:space="preserve"> </w:t>
      </w:r>
      <w:proofErr w:type="spellStart"/>
      <w:r w:rsidRPr="003811FD">
        <w:rPr>
          <w:sz w:val="36"/>
          <w:szCs w:val="36"/>
        </w:rPr>
        <w:t>Orlat</w:t>
      </w:r>
      <w:proofErr w:type="spellEnd"/>
      <w:r w:rsidRPr="003811FD">
        <w:rPr>
          <w:sz w:val="36"/>
          <w:szCs w:val="36"/>
        </w:rPr>
        <w:t xml:space="preserve"> </w:t>
      </w:r>
      <w:proofErr w:type="spellStart"/>
      <w:r w:rsidRPr="003811FD">
        <w:rPr>
          <w:sz w:val="36"/>
          <w:szCs w:val="36"/>
        </w:rPr>
        <w:t>anunță</w:t>
      </w:r>
      <w:proofErr w:type="spellEnd"/>
      <w:r w:rsidRPr="003811FD">
        <w:rPr>
          <w:rFonts w:eastAsia="Calibri"/>
          <w:b/>
          <w:sz w:val="36"/>
          <w:szCs w:val="36"/>
          <w:lang w:val="ro-RO"/>
        </w:rPr>
        <w:t xml:space="preserve"> afișarea publică a documentelor tehnice ale cadastrului pentru </w:t>
      </w:r>
    </w:p>
    <w:p w14:paraId="4BBCCEAC" w14:textId="77777777" w:rsidR="00A67093" w:rsidRPr="003811FD" w:rsidRDefault="00A67093" w:rsidP="00A67093">
      <w:pPr>
        <w:spacing w:line="276" w:lineRule="auto"/>
        <w:jc w:val="both"/>
        <w:rPr>
          <w:rFonts w:eastAsia="Calibri"/>
          <w:b/>
          <w:sz w:val="36"/>
          <w:szCs w:val="36"/>
          <w:lang w:val="ro-RO"/>
        </w:rPr>
      </w:pPr>
    </w:p>
    <w:p w14:paraId="5C3C2D06" w14:textId="6F1DB32C" w:rsidR="009C4237" w:rsidRPr="003811FD" w:rsidRDefault="009C4237" w:rsidP="009C4237">
      <w:pPr>
        <w:pStyle w:val="Listparagraf"/>
        <w:spacing w:line="240" w:lineRule="auto"/>
        <w:rPr>
          <w:rFonts w:ascii="Times New Roman" w:hAnsi="Times New Roman"/>
          <w:sz w:val="36"/>
          <w:szCs w:val="36"/>
        </w:rPr>
      </w:pPr>
      <w:r w:rsidRPr="003811FD">
        <w:rPr>
          <w:rFonts w:ascii="Times New Roman" w:hAnsi="Times New Roman"/>
          <w:b/>
          <w:sz w:val="36"/>
          <w:szCs w:val="36"/>
        </w:rPr>
        <w:t xml:space="preserve">      </w:t>
      </w:r>
      <w:r w:rsidR="003811FD">
        <w:rPr>
          <w:rFonts w:ascii="Times New Roman" w:hAnsi="Times New Roman"/>
          <w:b/>
          <w:sz w:val="36"/>
          <w:szCs w:val="36"/>
        </w:rPr>
        <w:t xml:space="preserve"> </w:t>
      </w:r>
      <w:r w:rsidRPr="003811FD">
        <w:rPr>
          <w:rFonts w:ascii="Times New Roman" w:hAnsi="Times New Roman"/>
          <w:b/>
          <w:sz w:val="36"/>
          <w:szCs w:val="36"/>
        </w:rPr>
        <w:t xml:space="preserve"> -  </w:t>
      </w:r>
      <w:r w:rsidRPr="003811FD">
        <w:rPr>
          <w:rFonts w:ascii="Times New Roman" w:hAnsi="Times New Roman"/>
          <w:b/>
          <w:sz w:val="36"/>
          <w:szCs w:val="36"/>
          <w:u w:val="single"/>
        </w:rPr>
        <w:t>INURI, PODURI</w:t>
      </w:r>
      <w:r w:rsidRPr="003811FD">
        <w:rPr>
          <w:rFonts w:ascii="Times New Roman" w:hAnsi="Times New Roman"/>
          <w:b/>
          <w:sz w:val="36"/>
          <w:szCs w:val="36"/>
        </w:rPr>
        <w:t xml:space="preserve"> - TARLA 4 </w:t>
      </w:r>
      <w:proofErr w:type="spellStart"/>
      <w:r w:rsidRPr="003811FD">
        <w:rPr>
          <w:rFonts w:ascii="Times New Roman" w:hAnsi="Times New Roman"/>
          <w:b/>
          <w:sz w:val="36"/>
          <w:szCs w:val="36"/>
        </w:rPr>
        <w:t>şi</w:t>
      </w:r>
      <w:proofErr w:type="spellEnd"/>
      <w:r w:rsidRPr="003811FD">
        <w:rPr>
          <w:rFonts w:ascii="Times New Roman" w:hAnsi="Times New Roman"/>
          <w:b/>
          <w:sz w:val="36"/>
          <w:szCs w:val="36"/>
        </w:rPr>
        <w:t xml:space="preserve"> TARLA 60</w:t>
      </w:r>
    </w:p>
    <w:p w14:paraId="0B982A08" w14:textId="77777777" w:rsidR="009C4237" w:rsidRPr="003811FD" w:rsidRDefault="009C4237" w:rsidP="009C4237">
      <w:pPr>
        <w:pStyle w:val="Listparagraf"/>
        <w:spacing w:line="240" w:lineRule="auto"/>
        <w:ind w:left="1065" w:firstLine="351"/>
        <w:rPr>
          <w:rFonts w:ascii="Times New Roman" w:hAnsi="Times New Roman"/>
          <w:b/>
          <w:sz w:val="36"/>
          <w:szCs w:val="36"/>
        </w:rPr>
      </w:pPr>
      <w:r w:rsidRPr="003811FD">
        <w:rPr>
          <w:rFonts w:ascii="Times New Roman" w:hAnsi="Times New Roman"/>
          <w:b/>
          <w:sz w:val="36"/>
          <w:szCs w:val="36"/>
        </w:rPr>
        <w:t xml:space="preserve">-  </w:t>
      </w:r>
      <w:r w:rsidRPr="003811FD">
        <w:rPr>
          <w:rFonts w:ascii="Times New Roman" w:hAnsi="Times New Roman"/>
          <w:b/>
          <w:sz w:val="36"/>
          <w:szCs w:val="36"/>
          <w:u w:val="single"/>
        </w:rPr>
        <w:t>FAŢA GĂRII, VĂERUGĂ</w:t>
      </w:r>
      <w:r w:rsidRPr="003811FD">
        <w:rPr>
          <w:rFonts w:ascii="Times New Roman" w:hAnsi="Times New Roman"/>
          <w:b/>
          <w:sz w:val="36"/>
          <w:szCs w:val="36"/>
        </w:rPr>
        <w:t xml:space="preserve"> -  TARLA 19 </w:t>
      </w:r>
    </w:p>
    <w:p w14:paraId="67912921" w14:textId="77777777" w:rsidR="009C4237" w:rsidRPr="003811FD" w:rsidRDefault="009C4237" w:rsidP="009C4237">
      <w:pPr>
        <w:pStyle w:val="Listparagraf"/>
        <w:spacing w:line="240" w:lineRule="auto"/>
        <w:ind w:left="1065" w:firstLine="351"/>
        <w:rPr>
          <w:rFonts w:ascii="Times New Roman" w:hAnsi="Times New Roman"/>
          <w:b/>
          <w:sz w:val="36"/>
          <w:szCs w:val="36"/>
        </w:rPr>
      </w:pPr>
      <w:r w:rsidRPr="003811FD">
        <w:rPr>
          <w:rFonts w:ascii="Times New Roman" w:hAnsi="Times New Roman"/>
          <w:b/>
          <w:sz w:val="36"/>
          <w:szCs w:val="36"/>
        </w:rPr>
        <w:t xml:space="preserve">-  </w:t>
      </w:r>
      <w:r w:rsidRPr="003811FD">
        <w:rPr>
          <w:rFonts w:ascii="Times New Roman" w:hAnsi="Times New Roman"/>
          <w:b/>
          <w:sz w:val="36"/>
          <w:szCs w:val="36"/>
          <w:u w:val="single"/>
        </w:rPr>
        <w:t>IERDĂŞI</w:t>
      </w:r>
      <w:r w:rsidRPr="003811FD">
        <w:rPr>
          <w:rFonts w:ascii="Times New Roman" w:hAnsi="Times New Roman"/>
          <w:b/>
          <w:sz w:val="36"/>
          <w:szCs w:val="36"/>
        </w:rPr>
        <w:t xml:space="preserve"> - TARLA 8, TARLA 9, TARLA 10 </w:t>
      </w:r>
      <w:proofErr w:type="spellStart"/>
      <w:r w:rsidRPr="003811FD">
        <w:rPr>
          <w:rFonts w:ascii="Times New Roman" w:hAnsi="Times New Roman"/>
          <w:b/>
          <w:sz w:val="36"/>
          <w:szCs w:val="36"/>
        </w:rPr>
        <w:t>şi</w:t>
      </w:r>
      <w:proofErr w:type="spellEnd"/>
      <w:r w:rsidRPr="003811FD">
        <w:rPr>
          <w:rFonts w:ascii="Times New Roman" w:hAnsi="Times New Roman"/>
          <w:b/>
          <w:sz w:val="36"/>
          <w:szCs w:val="36"/>
        </w:rPr>
        <w:t xml:space="preserve"> TARLA 11</w:t>
      </w:r>
    </w:p>
    <w:p w14:paraId="4FF0291E" w14:textId="40A8D350" w:rsidR="009C4237" w:rsidRPr="003811FD" w:rsidRDefault="009C4237" w:rsidP="009C4237">
      <w:pPr>
        <w:pStyle w:val="Listparagraf"/>
        <w:spacing w:line="240" w:lineRule="auto"/>
        <w:ind w:left="1065" w:firstLine="351"/>
        <w:rPr>
          <w:rFonts w:ascii="Times New Roman" w:hAnsi="Times New Roman"/>
          <w:b/>
          <w:sz w:val="36"/>
          <w:szCs w:val="36"/>
        </w:rPr>
      </w:pPr>
      <w:r w:rsidRPr="003811FD">
        <w:rPr>
          <w:rFonts w:ascii="Times New Roman" w:hAnsi="Times New Roman"/>
          <w:b/>
          <w:sz w:val="36"/>
          <w:szCs w:val="36"/>
        </w:rPr>
        <w:t xml:space="preserve">-  </w:t>
      </w:r>
      <w:r w:rsidR="007F6FB4" w:rsidRPr="003811FD">
        <w:rPr>
          <w:rFonts w:ascii="Times New Roman" w:hAnsi="Times New Roman"/>
          <w:b/>
          <w:sz w:val="36"/>
          <w:szCs w:val="36"/>
          <w:u w:val="single"/>
        </w:rPr>
        <w:t>BALTA NEGRĂ</w:t>
      </w:r>
      <w:r w:rsidR="007F6FB4" w:rsidRPr="003811FD">
        <w:rPr>
          <w:rFonts w:ascii="Times New Roman" w:hAnsi="Times New Roman"/>
          <w:b/>
          <w:sz w:val="36"/>
          <w:szCs w:val="36"/>
        </w:rPr>
        <w:t xml:space="preserve"> – TARLA 17, 18 (PARCELE CUPRINSE ÎNTRE RÂUL NEGRU ȘI DJ 106E)</w:t>
      </w:r>
    </w:p>
    <w:p w14:paraId="26AB0281" w14:textId="394CF182" w:rsidR="00A67093" w:rsidRPr="003811FD" w:rsidRDefault="00A67093" w:rsidP="00A67093">
      <w:pPr>
        <w:rPr>
          <w:sz w:val="36"/>
          <w:szCs w:val="36"/>
        </w:rPr>
      </w:pPr>
    </w:p>
    <w:p w14:paraId="0C7B5056" w14:textId="50E55D07" w:rsidR="00A67093" w:rsidRPr="003811FD" w:rsidRDefault="00A67093" w:rsidP="00A67093">
      <w:pPr>
        <w:spacing w:line="259" w:lineRule="auto"/>
        <w:jc w:val="both"/>
        <w:rPr>
          <w:rFonts w:eastAsia="Calibri"/>
          <w:b/>
          <w:sz w:val="36"/>
          <w:szCs w:val="36"/>
          <w:lang w:val="ro-RO"/>
        </w:rPr>
      </w:pPr>
      <w:r w:rsidRPr="003811FD">
        <w:rPr>
          <w:rFonts w:eastAsia="Calibri"/>
          <w:sz w:val="36"/>
          <w:szCs w:val="36"/>
          <w:lang w:val="ro-RO"/>
        </w:rPr>
        <w:t xml:space="preserve">Data de început a afișării: </w:t>
      </w:r>
      <w:r w:rsidR="007F6FB4" w:rsidRPr="003811FD">
        <w:rPr>
          <w:rFonts w:eastAsia="Calibri"/>
          <w:b/>
          <w:bCs/>
          <w:sz w:val="36"/>
          <w:szCs w:val="36"/>
          <w:lang w:val="ro-RO"/>
        </w:rPr>
        <w:t>06.05.2025</w:t>
      </w:r>
    </w:p>
    <w:p w14:paraId="3B253BC3" w14:textId="5ABD0F20" w:rsidR="00A67093" w:rsidRPr="003811FD" w:rsidRDefault="00A67093" w:rsidP="00A67093">
      <w:pPr>
        <w:spacing w:line="259" w:lineRule="auto"/>
        <w:jc w:val="both"/>
        <w:rPr>
          <w:rFonts w:eastAsia="Calibri"/>
          <w:b/>
          <w:sz w:val="36"/>
          <w:szCs w:val="36"/>
          <w:lang w:val="ro-RO"/>
        </w:rPr>
      </w:pPr>
      <w:r w:rsidRPr="003811FD">
        <w:rPr>
          <w:rFonts w:eastAsia="Calibri"/>
          <w:sz w:val="36"/>
          <w:szCs w:val="36"/>
          <w:lang w:val="ro-RO"/>
        </w:rPr>
        <w:t xml:space="preserve">Data de sfârșit a afișării: </w:t>
      </w:r>
      <w:r w:rsidR="007F6FB4" w:rsidRPr="003811FD">
        <w:rPr>
          <w:rFonts w:eastAsia="Calibri"/>
          <w:b/>
          <w:bCs/>
          <w:sz w:val="36"/>
          <w:szCs w:val="36"/>
          <w:lang w:val="ro-RO"/>
        </w:rPr>
        <w:t>05.07.2025</w:t>
      </w:r>
    </w:p>
    <w:p w14:paraId="14668970" w14:textId="77777777" w:rsidR="003811FD" w:rsidRPr="003811FD" w:rsidRDefault="003811FD" w:rsidP="00A67093">
      <w:pPr>
        <w:spacing w:line="259" w:lineRule="auto"/>
        <w:jc w:val="both"/>
        <w:rPr>
          <w:rFonts w:eastAsia="Calibri"/>
          <w:b/>
          <w:sz w:val="36"/>
          <w:szCs w:val="36"/>
          <w:lang w:val="ro-RO"/>
        </w:rPr>
      </w:pPr>
    </w:p>
    <w:p w14:paraId="5661BFDD" w14:textId="77777777" w:rsidR="00A67093" w:rsidRPr="003811FD" w:rsidRDefault="00A67093" w:rsidP="00A67093">
      <w:pPr>
        <w:spacing w:line="259" w:lineRule="auto"/>
        <w:jc w:val="both"/>
        <w:rPr>
          <w:rFonts w:eastAsia="Calibri"/>
          <w:sz w:val="36"/>
          <w:szCs w:val="36"/>
          <w:lang w:val="ro-RO"/>
        </w:rPr>
      </w:pPr>
      <w:r w:rsidRPr="003811FD">
        <w:rPr>
          <w:rFonts w:eastAsia="Calibri"/>
          <w:sz w:val="36"/>
          <w:szCs w:val="36"/>
          <w:lang w:val="ro-RO"/>
        </w:rPr>
        <w:t xml:space="preserve">Adresa locului afișării publice: </w:t>
      </w:r>
      <w:r w:rsidRPr="003811FD">
        <w:rPr>
          <w:rFonts w:eastAsia="Calibri"/>
          <w:b/>
          <w:sz w:val="36"/>
          <w:szCs w:val="36"/>
          <w:lang w:val="ro-RO"/>
        </w:rPr>
        <w:t>Localitatea Orlat, str. Avram Iancu, nr. 202,  județul Sibiu.</w:t>
      </w:r>
    </w:p>
    <w:p w14:paraId="6F3458A4" w14:textId="77777777" w:rsidR="00A67093" w:rsidRPr="003811FD" w:rsidRDefault="00A67093" w:rsidP="00A67093">
      <w:pPr>
        <w:rPr>
          <w:sz w:val="36"/>
          <w:szCs w:val="36"/>
        </w:rPr>
      </w:pPr>
    </w:p>
    <w:p w14:paraId="6EA92BCF" w14:textId="77777777" w:rsidR="00A67093" w:rsidRPr="003811FD" w:rsidRDefault="00A67093" w:rsidP="00A67093">
      <w:pPr>
        <w:rPr>
          <w:rFonts w:eastAsia="Calibri"/>
          <w:b/>
          <w:sz w:val="36"/>
          <w:szCs w:val="36"/>
          <w:lang w:val="ro-RO"/>
        </w:rPr>
      </w:pPr>
      <w:r w:rsidRPr="003811FD">
        <w:rPr>
          <w:rFonts w:eastAsia="Calibri"/>
          <w:sz w:val="36"/>
          <w:szCs w:val="36"/>
          <w:lang w:val="ro-RO"/>
        </w:rPr>
        <w:t xml:space="preserve">Cererile de rectificare ale documentelor tehnice vor putea fi depuse la </w:t>
      </w:r>
      <w:r w:rsidRPr="003811FD">
        <w:rPr>
          <w:rFonts w:eastAsia="Calibri"/>
          <w:b/>
          <w:sz w:val="36"/>
          <w:szCs w:val="36"/>
          <w:lang w:val="ro-RO"/>
        </w:rPr>
        <w:t>sediul Primăriei Comunei Orlat în zilele de:</w:t>
      </w:r>
    </w:p>
    <w:p w14:paraId="45E757B6" w14:textId="77777777" w:rsidR="00A67093" w:rsidRPr="003811FD" w:rsidRDefault="00A67093" w:rsidP="00A67093">
      <w:pPr>
        <w:rPr>
          <w:rFonts w:eastAsia="Calibri"/>
          <w:b/>
          <w:sz w:val="36"/>
          <w:szCs w:val="36"/>
          <w:lang w:val="ro-RO"/>
        </w:rPr>
      </w:pPr>
    </w:p>
    <w:p w14:paraId="633FFDE1" w14:textId="77777777" w:rsidR="00A67093" w:rsidRPr="003811FD" w:rsidRDefault="00A67093" w:rsidP="00A67093">
      <w:pPr>
        <w:rPr>
          <w:rFonts w:eastAsia="Calibri"/>
          <w:b/>
          <w:sz w:val="36"/>
          <w:szCs w:val="36"/>
          <w:lang w:val="ro-RO"/>
        </w:rPr>
      </w:pPr>
      <w:r w:rsidRPr="003811FD">
        <w:rPr>
          <w:rFonts w:eastAsia="Calibri"/>
          <w:b/>
          <w:sz w:val="36"/>
          <w:szCs w:val="36"/>
          <w:lang w:val="ro-RO"/>
        </w:rPr>
        <w:t>- luni, miercuri, vineri  între orele 9.00 – 12.00</w:t>
      </w:r>
    </w:p>
    <w:p w14:paraId="01E455B5" w14:textId="77777777" w:rsidR="00A67093" w:rsidRPr="003811FD" w:rsidRDefault="00A67093" w:rsidP="00A67093">
      <w:pPr>
        <w:rPr>
          <w:rFonts w:eastAsia="Calibri"/>
          <w:b/>
          <w:sz w:val="36"/>
          <w:szCs w:val="36"/>
          <w:lang w:val="ro-RO"/>
        </w:rPr>
      </w:pPr>
    </w:p>
    <w:p w14:paraId="1A9B5036" w14:textId="77777777" w:rsidR="00A67093" w:rsidRPr="003811FD" w:rsidRDefault="00A67093" w:rsidP="00A67093">
      <w:pPr>
        <w:rPr>
          <w:rFonts w:eastAsia="Calibri"/>
          <w:b/>
          <w:sz w:val="36"/>
          <w:szCs w:val="36"/>
          <w:lang w:val="ro-RO"/>
        </w:rPr>
      </w:pPr>
      <w:r w:rsidRPr="003811FD">
        <w:rPr>
          <w:rFonts w:eastAsia="Calibri"/>
          <w:b/>
          <w:sz w:val="36"/>
          <w:szCs w:val="36"/>
          <w:lang w:val="ro-RO"/>
        </w:rPr>
        <w:t xml:space="preserve">- marți și joi între orele 12.30-15.30 </w:t>
      </w:r>
    </w:p>
    <w:p w14:paraId="16CE2C27" w14:textId="77777777" w:rsidR="007F6FB4" w:rsidRPr="003811FD" w:rsidRDefault="007F6FB4" w:rsidP="00A67093">
      <w:pPr>
        <w:rPr>
          <w:rFonts w:eastAsia="Calibri"/>
          <w:b/>
          <w:sz w:val="36"/>
          <w:szCs w:val="36"/>
          <w:lang w:val="ro-RO"/>
        </w:rPr>
      </w:pPr>
    </w:p>
    <w:p w14:paraId="28EDC6D1" w14:textId="54213FD9" w:rsidR="00A67093" w:rsidRPr="003811FD" w:rsidRDefault="00A67093" w:rsidP="00A67093">
      <w:pPr>
        <w:rPr>
          <w:sz w:val="36"/>
          <w:szCs w:val="36"/>
        </w:rPr>
      </w:pPr>
      <w:r w:rsidRPr="003811FD">
        <w:rPr>
          <w:rFonts w:eastAsia="Calibri"/>
          <w:b/>
          <w:sz w:val="36"/>
          <w:szCs w:val="36"/>
          <w:lang w:val="ro-RO"/>
        </w:rPr>
        <w:t>și pe site-ul Agenției Naționale de Cadastru și Publicitate Imobiliară.</w:t>
      </w:r>
    </w:p>
    <w:sectPr w:rsidR="00A67093" w:rsidRPr="003811FD" w:rsidSect="003811F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93"/>
    <w:rsid w:val="00016CDB"/>
    <w:rsid w:val="000E481E"/>
    <w:rsid w:val="001F29AE"/>
    <w:rsid w:val="003811FD"/>
    <w:rsid w:val="003C45D1"/>
    <w:rsid w:val="006C699E"/>
    <w:rsid w:val="007D78C7"/>
    <w:rsid w:val="007F18E5"/>
    <w:rsid w:val="007F6FB4"/>
    <w:rsid w:val="008012FA"/>
    <w:rsid w:val="00871466"/>
    <w:rsid w:val="00942B06"/>
    <w:rsid w:val="009C4237"/>
    <w:rsid w:val="00A251F6"/>
    <w:rsid w:val="00A67093"/>
    <w:rsid w:val="00AA4AE8"/>
    <w:rsid w:val="00B867C6"/>
    <w:rsid w:val="00C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9957"/>
  <w15:chartTrackingRefBased/>
  <w15:docId w15:val="{1ECD6ECD-98D2-414F-BAE4-B5055A51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C42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primariaorlat@yahoo.com</dc:creator>
  <cp:keywords/>
  <dc:description/>
  <cp:lastModifiedBy>primariaorlat@yahoo.com</cp:lastModifiedBy>
  <cp:revision>4</cp:revision>
  <cp:lastPrinted>2025-05-05T07:05:00Z</cp:lastPrinted>
  <dcterms:created xsi:type="dcterms:W3CDTF">2025-05-05T06:08:00Z</dcterms:created>
  <dcterms:modified xsi:type="dcterms:W3CDTF">2025-05-05T07:05:00Z</dcterms:modified>
</cp:coreProperties>
</file>