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7257D" w14:textId="77777777" w:rsidR="001470E3" w:rsidRDefault="001470E3" w:rsidP="001470E3">
      <w:pPr>
        <w:jc w:val="center"/>
        <w:rPr>
          <w:rFonts w:ascii="Times New Roman" w:hAnsi="Times New Roman" w:cs="Times New Roman"/>
          <w:sz w:val="36"/>
          <w:szCs w:val="36"/>
          <w:lang w:val="ro-RO"/>
        </w:rPr>
      </w:pPr>
    </w:p>
    <w:p w14:paraId="73FC781A" w14:textId="77777777" w:rsidR="00DF0E5B" w:rsidRPr="00DA531C" w:rsidRDefault="00E75D5A" w:rsidP="00DA531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DA531C">
        <w:rPr>
          <w:rFonts w:ascii="Times New Roman" w:hAnsi="Times New Roman" w:cs="Times New Roman"/>
          <w:sz w:val="28"/>
          <w:szCs w:val="28"/>
          <w:lang w:val="ro-RO"/>
        </w:rPr>
        <w:t xml:space="preserve">Anexă  la </w:t>
      </w:r>
      <w:r w:rsidR="00E7091E" w:rsidRPr="00DA531C">
        <w:rPr>
          <w:rFonts w:ascii="Times New Roman" w:hAnsi="Times New Roman" w:cs="Times New Roman"/>
          <w:sz w:val="28"/>
          <w:szCs w:val="28"/>
          <w:lang w:val="ro-RO"/>
        </w:rPr>
        <w:t xml:space="preserve">Buletin de avertizare </w:t>
      </w:r>
    </w:p>
    <w:p w14:paraId="1EA5F71E" w14:textId="47D8AC89" w:rsidR="00D630D0" w:rsidRPr="00DA531C" w:rsidRDefault="001F7F04" w:rsidP="00DA531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DA531C">
        <w:rPr>
          <w:rFonts w:ascii="Times New Roman" w:hAnsi="Times New Roman" w:cs="Times New Roman"/>
          <w:sz w:val="28"/>
          <w:szCs w:val="28"/>
          <w:lang w:val="ro-RO"/>
        </w:rPr>
        <w:t>nr. 0</w:t>
      </w:r>
      <w:r w:rsidR="00DF0E5B" w:rsidRPr="00DA531C">
        <w:rPr>
          <w:rFonts w:ascii="Times New Roman" w:hAnsi="Times New Roman" w:cs="Times New Roman"/>
          <w:sz w:val="28"/>
          <w:szCs w:val="28"/>
          <w:lang w:val="ro-RO"/>
        </w:rPr>
        <w:t>3</w:t>
      </w:r>
      <w:r w:rsidRPr="00DA531C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 w:rsidR="00DF0E5B" w:rsidRPr="00DA531C">
        <w:rPr>
          <w:rFonts w:ascii="Times New Roman" w:hAnsi="Times New Roman" w:cs="Times New Roman"/>
          <w:sz w:val="28"/>
          <w:szCs w:val="28"/>
          <w:lang w:val="ro-RO"/>
        </w:rPr>
        <w:t>13</w:t>
      </w:r>
      <w:r w:rsidRPr="00DA531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7091E" w:rsidRPr="00DA531C">
        <w:rPr>
          <w:rFonts w:ascii="Times New Roman" w:hAnsi="Times New Roman" w:cs="Times New Roman"/>
          <w:sz w:val="28"/>
          <w:szCs w:val="28"/>
          <w:lang w:val="ro-RO"/>
        </w:rPr>
        <w:t>martie 202</w:t>
      </w:r>
      <w:r w:rsidR="00DF0E5B" w:rsidRPr="00DA531C">
        <w:rPr>
          <w:rFonts w:ascii="Times New Roman" w:hAnsi="Times New Roman" w:cs="Times New Roman"/>
          <w:sz w:val="28"/>
          <w:szCs w:val="28"/>
          <w:lang w:val="ro-RO"/>
        </w:rPr>
        <w:t>5</w:t>
      </w:r>
    </w:p>
    <w:p w14:paraId="6005F10B" w14:textId="77777777" w:rsidR="001470E3" w:rsidRDefault="001470E3" w:rsidP="001470E3">
      <w:pPr>
        <w:jc w:val="center"/>
        <w:rPr>
          <w:rFonts w:ascii="Times New Roman" w:hAnsi="Times New Roman" w:cs="Times New Roman"/>
          <w:sz w:val="36"/>
          <w:szCs w:val="36"/>
          <w:lang w:val="ro-RO"/>
        </w:rPr>
      </w:pPr>
    </w:p>
    <w:p w14:paraId="56AFD7A6" w14:textId="77777777" w:rsidR="00DA531C" w:rsidRDefault="00DA531C" w:rsidP="001470E3">
      <w:pPr>
        <w:jc w:val="center"/>
        <w:rPr>
          <w:rFonts w:ascii="Times New Roman" w:hAnsi="Times New Roman" w:cs="Times New Roman"/>
          <w:sz w:val="36"/>
          <w:szCs w:val="36"/>
          <w:lang w:val="ro-RO"/>
        </w:rPr>
      </w:pPr>
    </w:p>
    <w:p w14:paraId="5EFD2735" w14:textId="77777777" w:rsidR="001470E3" w:rsidRDefault="001470E3" w:rsidP="001470E3">
      <w:pPr>
        <w:jc w:val="center"/>
        <w:rPr>
          <w:rFonts w:ascii="Times New Roman" w:hAnsi="Times New Roman" w:cs="Times New Roman"/>
          <w:sz w:val="36"/>
          <w:szCs w:val="36"/>
          <w:lang w:val="ro-RO"/>
        </w:rPr>
      </w:pPr>
    </w:p>
    <w:p w14:paraId="30D611E4" w14:textId="77777777" w:rsidR="00D630D0" w:rsidRDefault="001470E3">
      <w:pPr>
        <w:rPr>
          <w:rFonts w:ascii="Times New Roman" w:hAnsi="Times New Roman" w:cs="Times New Roman"/>
          <w:sz w:val="36"/>
          <w:szCs w:val="36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61312" behindDoc="0" locked="0" layoutInCell="1" allowOverlap="1" wp14:anchorId="12A80009" wp14:editId="52162565">
            <wp:simplePos x="0" y="0"/>
            <wp:positionH relativeFrom="column">
              <wp:posOffset>4387850</wp:posOffset>
            </wp:positionH>
            <wp:positionV relativeFrom="paragraph">
              <wp:posOffset>93980</wp:posOffset>
            </wp:positionV>
            <wp:extent cx="1587500" cy="1060450"/>
            <wp:effectExtent l="19050" t="19050" r="12700" b="25400"/>
            <wp:wrapSquare wrapText="bothSides"/>
            <wp:docPr id="2" name="Picture 2" descr="Anthonomus pomorum - Gargarita florilor de mar - Bayer Crop Science Romania  - Bayer Crop Science 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honomus pomorum - Gargarita florilor de mar - Bayer Crop Science Romania  - Bayer Crop Science Roman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0604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1" allowOverlap="1" wp14:anchorId="36A58283" wp14:editId="24411998">
            <wp:simplePos x="0" y="0"/>
            <wp:positionH relativeFrom="column">
              <wp:posOffset>2400300</wp:posOffset>
            </wp:positionH>
            <wp:positionV relativeFrom="paragraph">
              <wp:posOffset>93980</wp:posOffset>
            </wp:positionV>
            <wp:extent cx="1733550" cy="1060450"/>
            <wp:effectExtent l="19050" t="19050" r="19050" b="25400"/>
            <wp:wrapSquare wrapText="bothSides"/>
            <wp:docPr id="1" name="Picture 9" descr="Imagini pentru anthonomus pomo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ini pentru anthonomus pomorum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0604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2B70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5D10C60A" wp14:editId="678A5807">
            <wp:simplePos x="0" y="0"/>
            <wp:positionH relativeFrom="column">
              <wp:posOffset>425450</wp:posOffset>
            </wp:positionH>
            <wp:positionV relativeFrom="paragraph">
              <wp:posOffset>93980</wp:posOffset>
            </wp:positionV>
            <wp:extent cx="1676400" cy="1057910"/>
            <wp:effectExtent l="19050" t="19050" r="19050" b="27940"/>
            <wp:wrapSquare wrapText="bothSides"/>
            <wp:docPr id="4" name="Picture 10" descr="Imagini pentru dezmugurit 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ini pentru dezmugurit m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0579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>
                          <a:lumMod val="100000"/>
                          <a:lumOff val="0"/>
                          <a:alpha val="98038"/>
                        </a:sys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79386A" w14:textId="77777777" w:rsidR="00496EAC" w:rsidRDefault="00D630D0">
      <w:pPr>
        <w:rPr>
          <w:rFonts w:ascii="Times New Roman" w:hAnsi="Times New Roman" w:cs="Times New Roman"/>
          <w:sz w:val="36"/>
          <w:szCs w:val="36"/>
          <w:lang w:val="ro-RO"/>
        </w:rPr>
      </w:pPr>
      <w:r>
        <w:rPr>
          <w:noProof/>
        </w:rPr>
        <w:t xml:space="preserve"> </w:t>
      </w:r>
    </w:p>
    <w:p w14:paraId="0875F328" w14:textId="77777777" w:rsidR="00496EAC" w:rsidRPr="00496EAC" w:rsidRDefault="00496EAC" w:rsidP="00496EAC">
      <w:pPr>
        <w:rPr>
          <w:rFonts w:ascii="Times New Roman" w:hAnsi="Times New Roman" w:cs="Times New Roman"/>
          <w:sz w:val="36"/>
          <w:szCs w:val="36"/>
          <w:lang w:val="ro-RO"/>
        </w:rPr>
      </w:pPr>
    </w:p>
    <w:p w14:paraId="2FFE054C" w14:textId="77777777" w:rsidR="00496EAC" w:rsidRPr="001470E3" w:rsidRDefault="001470E3" w:rsidP="00496EAC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Muguri florali dezmuguriți                   Gărgăriță - adult                            Flori antonomate</w:t>
      </w:r>
    </w:p>
    <w:p w14:paraId="3F1DFE30" w14:textId="77777777" w:rsidR="00496EAC" w:rsidRDefault="00496EAC" w:rsidP="00496EAC">
      <w:pPr>
        <w:rPr>
          <w:rFonts w:ascii="Times New Roman" w:hAnsi="Times New Roman" w:cs="Times New Roman"/>
          <w:sz w:val="36"/>
          <w:szCs w:val="36"/>
          <w:lang w:val="ro-RO"/>
        </w:rPr>
      </w:pPr>
    </w:p>
    <w:p w14:paraId="7CAD5F82" w14:textId="77777777" w:rsidR="001470E3" w:rsidRDefault="001470E3" w:rsidP="00496EAC">
      <w:pPr>
        <w:rPr>
          <w:rFonts w:ascii="Times New Roman" w:hAnsi="Times New Roman" w:cs="Times New Roman"/>
          <w:sz w:val="36"/>
          <w:szCs w:val="36"/>
          <w:lang w:val="ro-RO"/>
        </w:rPr>
      </w:pPr>
    </w:p>
    <w:p w14:paraId="5FB45581" w14:textId="77777777" w:rsidR="00DA531C" w:rsidRDefault="00DA531C" w:rsidP="00496EAC">
      <w:pPr>
        <w:rPr>
          <w:rFonts w:ascii="Times New Roman" w:hAnsi="Times New Roman" w:cs="Times New Roman"/>
          <w:sz w:val="36"/>
          <w:szCs w:val="36"/>
          <w:lang w:val="ro-RO"/>
        </w:rPr>
      </w:pPr>
    </w:p>
    <w:p w14:paraId="223609E5" w14:textId="77777777" w:rsidR="00D630D0" w:rsidRDefault="001470E3" w:rsidP="00496EAC">
      <w:pPr>
        <w:tabs>
          <w:tab w:val="left" w:pos="1185"/>
        </w:tabs>
        <w:rPr>
          <w:rFonts w:ascii="Times New Roman" w:hAnsi="Times New Roman" w:cs="Times New Roman"/>
          <w:sz w:val="36"/>
          <w:szCs w:val="36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63360" behindDoc="0" locked="0" layoutInCell="1" allowOverlap="1" wp14:anchorId="4160020C" wp14:editId="1B3B69B8">
            <wp:simplePos x="0" y="0"/>
            <wp:positionH relativeFrom="column">
              <wp:posOffset>3879850</wp:posOffset>
            </wp:positionH>
            <wp:positionV relativeFrom="paragraph">
              <wp:posOffset>38100</wp:posOffset>
            </wp:positionV>
            <wp:extent cx="1784350" cy="1168400"/>
            <wp:effectExtent l="19050" t="19050" r="25400" b="12700"/>
            <wp:wrapSquare wrapText="bothSides"/>
            <wp:docPr id="3" name="Picture 3" descr="Cum sa va protejati pomii de fainare?! - Sănătatea Plante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m sa va protejati pomii de fainare?! - Sănătatea Plante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1684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67456" behindDoc="0" locked="0" layoutInCell="1" allowOverlap="1" wp14:anchorId="515365C6" wp14:editId="07744409">
            <wp:simplePos x="0" y="0"/>
            <wp:positionH relativeFrom="column">
              <wp:posOffset>558800</wp:posOffset>
            </wp:positionH>
            <wp:positionV relativeFrom="paragraph">
              <wp:posOffset>38100</wp:posOffset>
            </wp:positionV>
            <wp:extent cx="2165350" cy="1168400"/>
            <wp:effectExtent l="19050" t="19050" r="25400" b="12700"/>
            <wp:wrapSquare wrapText="bothSides"/>
            <wp:docPr id="5" name="Picture 11" descr="Lunile de atac maxim ale făinării mărului | Paradis Ver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unile de atac maxim ale făinării mărului | Paradis Ver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1684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ysClr val="windowText" lastClr="000000">
                          <a:lumMod val="100000"/>
                          <a:lumOff val="0"/>
                        </a:sys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EAC">
        <w:rPr>
          <w:rFonts w:ascii="Times New Roman" w:hAnsi="Times New Roman" w:cs="Times New Roman"/>
          <w:sz w:val="36"/>
          <w:szCs w:val="36"/>
          <w:lang w:val="ro-RO"/>
        </w:rPr>
        <w:tab/>
      </w:r>
    </w:p>
    <w:p w14:paraId="0E265FD9" w14:textId="77777777" w:rsidR="009B23D7" w:rsidRDefault="009B23D7" w:rsidP="00496EAC">
      <w:pPr>
        <w:tabs>
          <w:tab w:val="left" w:pos="1185"/>
        </w:tabs>
        <w:rPr>
          <w:rFonts w:ascii="Times New Roman" w:hAnsi="Times New Roman" w:cs="Times New Roman"/>
          <w:sz w:val="36"/>
          <w:szCs w:val="36"/>
          <w:lang w:val="ro-RO"/>
        </w:rPr>
      </w:pPr>
    </w:p>
    <w:p w14:paraId="7137D083" w14:textId="77777777" w:rsidR="009B23D7" w:rsidRDefault="009B23D7" w:rsidP="00496EAC">
      <w:pPr>
        <w:tabs>
          <w:tab w:val="left" w:pos="1185"/>
        </w:tabs>
        <w:rPr>
          <w:rFonts w:ascii="Times New Roman" w:hAnsi="Times New Roman" w:cs="Times New Roman"/>
          <w:sz w:val="36"/>
          <w:szCs w:val="36"/>
          <w:lang w:val="ro-RO"/>
        </w:rPr>
      </w:pPr>
    </w:p>
    <w:p w14:paraId="054712C7" w14:textId="77777777" w:rsidR="009B23D7" w:rsidRPr="001470E3" w:rsidRDefault="001470E3" w:rsidP="00496EAC">
      <w:pPr>
        <w:tabs>
          <w:tab w:val="left" w:pos="1185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1470E3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1470E3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Lăs</w:t>
      </w:r>
      <w:r w:rsidRPr="001470E3">
        <w:rPr>
          <w:rFonts w:ascii="Times New Roman" w:hAnsi="Times New Roman" w:cs="Times New Roman"/>
          <w:sz w:val="24"/>
          <w:szCs w:val="24"/>
          <w:lang w:val="ro-RO"/>
        </w:rPr>
        <w:t>t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1470E3">
        <w:rPr>
          <w:rFonts w:ascii="Times New Roman" w:hAnsi="Times New Roman" w:cs="Times New Roman"/>
          <w:sz w:val="24"/>
          <w:szCs w:val="24"/>
          <w:lang w:val="ro-RO"/>
        </w:rPr>
        <w:t>ri cu făinare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Frunze cu făinare</w:t>
      </w:r>
    </w:p>
    <w:sectPr w:rsidR="009B23D7" w:rsidRPr="001470E3" w:rsidSect="00E44200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91E"/>
    <w:rsid w:val="00033873"/>
    <w:rsid w:val="000B33B4"/>
    <w:rsid w:val="001470E3"/>
    <w:rsid w:val="001F7F04"/>
    <w:rsid w:val="00496EAC"/>
    <w:rsid w:val="00554A88"/>
    <w:rsid w:val="009B23D7"/>
    <w:rsid w:val="00D630D0"/>
    <w:rsid w:val="00DA531C"/>
    <w:rsid w:val="00DF0E5B"/>
    <w:rsid w:val="00E44200"/>
    <w:rsid w:val="00E7091E"/>
    <w:rsid w:val="00E7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EA956"/>
  <w15:docId w15:val="{C42A7058-7289-4660-BDE1-4231490F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c1.staticflickr.com/3/2591/4123925231_310c5b6e23_z.jpg?zz=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fito sanitara</cp:lastModifiedBy>
  <cp:revision>13</cp:revision>
  <dcterms:created xsi:type="dcterms:W3CDTF">2023-03-21T12:47:00Z</dcterms:created>
  <dcterms:modified xsi:type="dcterms:W3CDTF">2025-03-05T08:57:00Z</dcterms:modified>
</cp:coreProperties>
</file>