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D79B" w14:textId="77777777" w:rsidR="00EE16B3" w:rsidRDefault="00EE16B3" w:rsidP="000B2B4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pt-BR"/>
        </w:rPr>
      </w:pPr>
    </w:p>
    <w:p w14:paraId="20E86AF8" w14:textId="77777777" w:rsidR="00EE16B3" w:rsidRPr="00E97E36" w:rsidRDefault="00EE16B3" w:rsidP="000B2B47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pt-BR"/>
        </w:rPr>
      </w:pPr>
    </w:p>
    <w:p w14:paraId="10D2BCF6" w14:textId="224735D2" w:rsidR="003B70FE" w:rsidRPr="00E97E36" w:rsidRDefault="000B2B47" w:rsidP="00EE16B3">
      <w:pPr>
        <w:spacing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val="pt-BR"/>
        </w:rPr>
      </w:pPr>
      <w:r w:rsidRPr="00E97E36">
        <w:rPr>
          <w:rFonts w:ascii="Times New Roman" w:eastAsia="Times New Roman" w:hAnsi="Times New Roman"/>
          <w:bCs/>
          <w:sz w:val="24"/>
          <w:szCs w:val="24"/>
          <w:lang w:val="pt-BR"/>
        </w:rPr>
        <w:t>ANEXĂ LA BULETIN DE AVERTIZARE</w:t>
      </w:r>
    </w:p>
    <w:p w14:paraId="7FA7E083" w14:textId="119FB5B9" w:rsidR="000B2B47" w:rsidRPr="00E97E36" w:rsidRDefault="00EE16B3" w:rsidP="00EE16B3">
      <w:pPr>
        <w:spacing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val="pt-BR"/>
        </w:rPr>
      </w:pPr>
      <w:r w:rsidRPr="00E97E36">
        <w:rPr>
          <w:rFonts w:ascii="Times New Roman" w:eastAsia="Times New Roman" w:hAnsi="Times New Roman"/>
          <w:bCs/>
          <w:sz w:val="24"/>
          <w:szCs w:val="24"/>
          <w:lang w:val="pt-BR"/>
        </w:rPr>
        <w:t>nr</w:t>
      </w:r>
      <w:r w:rsidR="000B2B47" w:rsidRPr="00E97E36">
        <w:rPr>
          <w:rFonts w:ascii="Times New Roman" w:eastAsia="Times New Roman" w:hAnsi="Times New Roman"/>
          <w:bCs/>
          <w:sz w:val="24"/>
          <w:szCs w:val="24"/>
          <w:lang w:val="pt-BR"/>
        </w:rPr>
        <w:t xml:space="preserve">. </w:t>
      </w:r>
      <w:r w:rsidRPr="00E97E36">
        <w:rPr>
          <w:rFonts w:ascii="Times New Roman" w:eastAsia="Times New Roman" w:hAnsi="Times New Roman"/>
          <w:bCs/>
          <w:sz w:val="24"/>
          <w:szCs w:val="24"/>
          <w:lang w:val="pt-BR"/>
        </w:rPr>
        <w:t>15</w:t>
      </w:r>
      <w:r w:rsidR="000B2B47" w:rsidRPr="00E97E36">
        <w:rPr>
          <w:rFonts w:ascii="Times New Roman" w:eastAsia="Times New Roman" w:hAnsi="Times New Roman"/>
          <w:bCs/>
          <w:sz w:val="24"/>
          <w:szCs w:val="24"/>
          <w:lang w:val="pt-BR"/>
        </w:rPr>
        <w:t xml:space="preserve"> din </w:t>
      </w:r>
      <w:r w:rsidRPr="00E97E36">
        <w:rPr>
          <w:rFonts w:ascii="Times New Roman" w:eastAsia="Times New Roman" w:hAnsi="Times New Roman"/>
          <w:bCs/>
          <w:sz w:val="24"/>
          <w:szCs w:val="24"/>
          <w:lang w:val="pt-BR"/>
        </w:rPr>
        <w:t>17 aprilie 2025</w:t>
      </w:r>
    </w:p>
    <w:p w14:paraId="665CF5CD" w14:textId="77777777" w:rsidR="007574F4" w:rsidRDefault="007574F4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174EAF30" w14:textId="77777777" w:rsidR="000B2B47" w:rsidRDefault="000B2B47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40A385A0" w14:textId="77777777" w:rsidR="000B2B47" w:rsidRDefault="000B2B47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5C4A2603" w14:textId="77777777" w:rsidR="000B2B47" w:rsidRDefault="000B2B47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23A12798" w14:textId="1CE44808" w:rsidR="002A493D" w:rsidRPr="00EE16B3" w:rsidRDefault="002A493D" w:rsidP="002A49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</w:p>
    <w:p w14:paraId="7878B846" w14:textId="17235D25" w:rsidR="00FD2CE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lang w:val="fr-FR"/>
        </w:rPr>
      </w:pPr>
    </w:p>
    <w:p w14:paraId="796743BC" w14:textId="1896E597" w:rsidR="00FD2CE3" w:rsidRDefault="00EE16B3" w:rsidP="00EE16B3">
      <w:pPr>
        <w:spacing w:after="0" w:line="240" w:lineRule="auto"/>
        <w:ind w:firstLine="1134"/>
        <w:jc w:val="both"/>
        <w:rPr>
          <w:rFonts w:ascii="Times New Roman" w:eastAsia="Times New Roman" w:hAnsi="Times New Roman"/>
          <w:lang w:val="fr-FR"/>
        </w:rPr>
      </w:pPr>
      <w:r>
        <w:rPr>
          <w:noProof/>
        </w:rPr>
        <w:drawing>
          <wp:inline distT="0" distB="0" distL="0" distR="0" wp14:anchorId="5113F925" wp14:editId="3018FB1E">
            <wp:extent cx="1803885" cy="1643605"/>
            <wp:effectExtent l="0" t="0" r="6350" b="0"/>
            <wp:docPr id="1" name="Imagine 1" descr="Risc de apariţie a lui Meligethes aeneus la rapiţă | DEKALB ® | B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c de apariţie a lui Meligethes aeneus la rapiţă | DEKALB ® | Bay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055" cy="165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522FF616" wp14:editId="01EB0484">
            <wp:extent cx="1769110" cy="1591159"/>
            <wp:effectExtent l="0" t="0" r="2540" b="9525"/>
            <wp:docPr id="166515068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38" cy="160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E7F75" w14:textId="2905E2A6" w:rsidR="00FD2CE3" w:rsidRPr="00EE16B3" w:rsidRDefault="00EE16B3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fr-FR"/>
        </w:rPr>
        <w:t xml:space="preserve">                      </w:t>
      </w:r>
      <w:proofErr w:type="spellStart"/>
      <w:r w:rsidRPr="00EE16B3">
        <w:rPr>
          <w:rFonts w:ascii="Times New Roman" w:eastAsia="Times New Roman" w:hAnsi="Times New Roman"/>
          <w:lang w:val="fr-FR"/>
        </w:rPr>
        <w:t>Gândaci</w:t>
      </w:r>
      <w:proofErr w:type="spellEnd"/>
      <w:r w:rsidRPr="00EE16B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EE16B3">
        <w:rPr>
          <w:rFonts w:ascii="Times New Roman" w:eastAsia="Times New Roman" w:hAnsi="Times New Roman"/>
          <w:lang w:val="fr-FR"/>
        </w:rPr>
        <w:t>lucio</w:t>
      </w:r>
      <w:r w:rsidR="00E97E36">
        <w:rPr>
          <w:rFonts w:ascii="Times New Roman" w:eastAsia="Times New Roman" w:hAnsi="Times New Roman"/>
          <w:lang w:val="fr-FR"/>
        </w:rPr>
        <w:t>și</w:t>
      </w:r>
      <w:proofErr w:type="spellEnd"/>
      <w:r w:rsidRPr="00EE16B3">
        <w:rPr>
          <w:rFonts w:ascii="Times New Roman" w:eastAsia="Times New Roman" w:hAnsi="Times New Roman"/>
          <w:lang w:val="fr-FR"/>
        </w:rPr>
        <w:t xml:space="preserve"> pe inflorescență</w:t>
      </w:r>
      <w:r w:rsidR="00F67A63" w:rsidRPr="00EE16B3">
        <w:rPr>
          <w:rFonts w:ascii="Times New Roman" w:eastAsia="Times New Roman" w:hAnsi="Times New Roman"/>
        </w:rPr>
        <w:t xml:space="preserve">   </w:t>
      </w:r>
      <w:r w:rsidR="00FD2CE3" w:rsidRPr="00EE16B3">
        <w:rPr>
          <w:rFonts w:ascii="Times New Roman" w:eastAsia="Times New Roman" w:hAnsi="Times New Roman"/>
        </w:rPr>
        <w:t xml:space="preserve">     </w:t>
      </w:r>
      <w:r w:rsidRPr="00EE16B3">
        <w:rPr>
          <w:rFonts w:ascii="Times New Roman" w:eastAsia="Times New Roman" w:hAnsi="Times New Roman"/>
        </w:rPr>
        <w:t xml:space="preserve">                                Colonie de păduch</w:t>
      </w:r>
      <w:r w:rsidR="00E97E36">
        <w:rPr>
          <w:rFonts w:ascii="Times New Roman" w:eastAsia="Times New Roman" w:hAnsi="Times New Roman"/>
        </w:rPr>
        <w:t>i</w:t>
      </w:r>
      <w:r w:rsidRPr="00EE16B3">
        <w:rPr>
          <w:rFonts w:ascii="Times New Roman" w:eastAsia="Times New Roman" w:hAnsi="Times New Roman"/>
        </w:rPr>
        <w:t xml:space="preserve"> cenuși</w:t>
      </w:r>
      <w:r w:rsidR="00E97E36">
        <w:rPr>
          <w:rFonts w:ascii="Times New Roman" w:eastAsia="Times New Roman" w:hAnsi="Times New Roman"/>
        </w:rPr>
        <w:t>i</w:t>
      </w:r>
      <w:r w:rsidRPr="00EE16B3">
        <w:rPr>
          <w:rFonts w:ascii="Times New Roman" w:eastAsia="Times New Roman" w:hAnsi="Times New Roman"/>
        </w:rPr>
        <w:t xml:space="preserve">                                     </w:t>
      </w:r>
    </w:p>
    <w:p w14:paraId="208C5E3C" w14:textId="77777777" w:rsidR="00136D8C" w:rsidRPr="00EE16B3" w:rsidRDefault="00136D8C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407D626" w14:textId="77777777" w:rsidR="00136D8C" w:rsidRDefault="00136D8C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BAF4C0A" w14:textId="77777777" w:rsidR="00136D8C" w:rsidRPr="00FD47E5" w:rsidRDefault="00136D8C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F050C7A" w14:textId="5176E362" w:rsidR="00FD2CE3" w:rsidRDefault="00FD2CE3" w:rsidP="00FD2CE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FBC6D13" w14:textId="474F8A3B" w:rsidR="007811F0" w:rsidRDefault="00F67A63" w:rsidP="009D5B3E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708416" behindDoc="0" locked="0" layoutInCell="1" allowOverlap="1" wp14:anchorId="06F37FE2" wp14:editId="1E2CD52F">
            <wp:simplePos x="0" y="0"/>
            <wp:positionH relativeFrom="column">
              <wp:posOffset>321945</wp:posOffset>
            </wp:positionH>
            <wp:positionV relativeFrom="paragraph">
              <wp:posOffset>13970</wp:posOffset>
            </wp:positionV>
            <wp:extent cx="1348740" cy="830580"/>
            <wp:effectExtent l="19050" t="19050" r="22860" b="26670"/>
            <wp:wrapSquare wrapText="bothSides"/>
            <wp:docPr id="6" name="Picture 6" descr="Alternaria brassicae - an overview | ScienceDirect T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ernaria brassicae - an overview | ScienceDirect Topic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8305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7E5">
        <w:rPr>
          <w:rFonts w:ascii="Times New Roman" w:eastAsia="Times New Roman" w:hAnsi="Times New Roman"/>
          <w:noProof/>
          <w:lang w:eastAsia="ro-RO"/>
        </w:rPr>
        <w:drawing>
          <wp:anchor distT="0" distB="0" distL="114300" distR="114300" simplePos="0" relativeHeight="251699200" behindDoc="0" locked="0" layoutInCell="1" allowOverlap="1" wp14:anchorId="5F23A7D5" wp14:editId="75EA88CB">
            <wp:simplePos x="0" y="0"/>
            <wp:positionH relativeFrom="column">
              <wp:posOffset>2326005</wp:posOffset>
            </wp:positionH>
            <wp:positionV relativeFrom="paragraph">
              <wp:posOffset>20955</wp:posOffset>
            </wp:positionV>
            <wp:extent cx="1485900" cy="835660"/>
            <wp:effectExtent l="19050" t="19050" r="19050" b="21590"/>
            <wp:wrapSquare wrapText="bothSides"/>
            <wp:docPr id="3" name="Picture 3" descr="Boli la rapiță - Făinarea| Corteva Agri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i la rapiță - Făinarea| Corteva Agrisci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5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703296" behindDoc="0" locked="0" layoutInCell="1" allowOverlap="1" wp14:anchorId="418EBB99" wp14:editId="1BBFAD22">
            <wp:simplePos x="0" y="0"/>
            <wp:positionH relativeFrom="column">
              <wp:posOffset>4520565</wp:posOffset>
            </wp:positionH>
            <wp:positionV relativeFrom="paragraph">
              <wp:posOffset>21590</wp:posOffset>
            </wp:positionV>
            <wp:extent cx="1470660" cy="815340"/>
            <wp:effectExtent l="19050" t="19050" r="15240" b="22860"/>
            <wp:wrapSquare wrapText="bothSides"/>
            <wp:docPr id="5" name="Picture 5" descr="https://www.cropscience.bayer.ro/-/media/Bayer%20CropScience/Balkans/Romania/e-Tools/Ghidul%20bolilor%20la%20rapita/Phoma%20lingam/phoma_bg.jpg?la=ro-RO&amp;hash=13BEEF1A033B6A2D26170D2A33D586628D46D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ropscience.bayer.ro/-/media/Bayer%20CropScience/Balkans/Romania/e-Tools/Ghidul%20bolilor%20la%20rapita/Phoma%20lingam/phoma_bg.jpg?la=ro-RO&amp;hash=13BEEF1A033B6A2D26170D2A33D586628D46DE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8153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15A0E" w14:textId="77777777" w:rsidR="00FD2CE3" w:rsidRPr="00EE16B3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fr-FR"/>
        </w:rPr>
      </w:pPr>
    </w:p>
    <w:p w14:paraId="50D890FE" w14:textId="77777777" w:rsidR="00FD2CE3" w:rsidRPr="00FD47E5" w:rsidRDefault="00FD2CE3" w:rsidP="009D5B3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F3F4C2C" w14:textId="77777777" w:rsidR="007811F0" w:rsidRPr="00FD47E5" w:rsidRDefault="007811F0" w:rsidP="009D5B3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5A59FD0A" w14:textId="77777777" w:rsidR="00D40A38" w:rsidRPr="00FD47E5" w:rsidRDefault="00D40A38" w:rsidP="009D5B3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94D464B" w14:textId="77777777" w:rsidR="007811F0" w:rsidRPr="00FD47E5" w:rsidRDefault="00F67A63" w:rsidP="00781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</w:t>
      </w:r>
    </w:p>
    <w:p w14:paraId="348E8709" w14:textId="77777777" w:rsidR="00F67A63" w:rsidRDefault="00F67A63" w:rsidP="00746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o-RO"/>
        </w:rPr>
      </w:pPr>
      <w:r>
        <w:rPr>
          <w:rFonts w:ascii="Times New Roman" w:eastAsia="Times New Roman" w:hAnsi="Times New Roman"/>
          <w:bCs/>
          <w:lang w:eastAsia="ro-RO"/>
        </w:rPr>
        <w:t xml:space="preserve">             </w:t>
      </w:r>
    </w:p>
    <w:p w14:paraId="5ADF2B4D" w14:textId="4E24DD09" w:rsidR="00136D8C" w:rsidRPr="00EE16B3" w:rsidRDefault="00F67A63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  <w:r w:rsidRPr="00EE16B3">
        <w:rPr>
          <w:rFonts w:ascii="Times New Roman" w:eastAsia="Times New Roman" w:hAnsi="Times New Roman"/>
          <w:lang w:eastAsia="ro-RO"/>
        </w:rPr>
        <w:t xml:space="preserve">      </w:t>
      </w:r>
      <w:r w:rsidR="00EE16B3" w:rsidRPr="00EE16B3">
        <w:rPr>
          <w:rFonts w:ascii="Times New Roman" w:eastAsia="Times New Roman" w:hAnsi="Times New Roman"/>
          <w:lang w:eastAsia="ro-RO"/>
        </w:rPr>
        <w:t xml:space="preserve">        </w:t>
      </w:r>
      <w:proofErr w:type="spellStart"/>
      <w:r w:rsidRPr="00EE16B3">
        <w:rPr>
          <w:rFonts w:ascii="Times New Roman" w:eastAsia="Times New Roman" w:hAnsi="Times New Roman"/>
          <w:lang w:eastAsia="ro-RO"/>
        </w:rPr>
        <w:t>Alternarioza</w:t>
      </w:r>
      <w:proofErr w:type="spellEnd"/>
      <w:r w:rsidR="00EE16B3" w:rsidRPr="00EE16B3">
        <w:rPr>
          <w:rFonts w:ascii="Times New Roman" w:eastAsia="Times New Roman" w:hAnsi="Times New Roman"/>
          <w:lang w:eastAsia="ro-RO"/>
        </w:rPr>
        <w:t xml:space="preserve">                                     </w:t>
      </w:r>
      <w:r w:rsidRPr="00EE16B3">
        <w:rPr>
          <w:rFonts w:ascii="Times New Roman" w:eastAsia="Times New Roman" w:hAnsi="Times New Roman"/>
          <w:lang w:eastAsia="ro-RO"/>
        </w:rPr>
        <w:t xml:space="preserve"> </w:t>
      </w:r>
      <w:r w:rsidRPr="00EE16B3">
        <w:rPr>
          <w:rFonts w:ascii="Times New Roman" w:eastAsia="Times New Roman" w:hAnsi="Times New Roman"/>
          <w:bCs/>
          <w:lang w:eastAsia="ro-RO"/>
        </w:rPr>
        <w:t xml:space="preserve">Făinarea </w:t>
      </w:r>
      <w:r w:rsidR="00EE16B3" w:rsidRPr="00EE16B3">
        <w:rPr>
          <w:rFonts w:ascii="Times New Roman" w:eastAsia="Times New Roman" w:hAnsi="Times New Roman"/>
          <w:bCs/>
          <w:lang w:eastAsia="ro-RO"/>
        </w:rPr>
        <w:t xml:space="preserve">                                  </w:t>
      </w:r>
      <w:r w:rsidRPr="00EE16B3">
        <w:rPr>
          <w:rFonts w:ascii="Times New Roman" w:eastAsia="Times New Roman" w:hAnsi="Times New Roman"/>
          <w:lang w:eastAsia="ro-RO"/>
        </w:rPr>
        <w:t xml:space="preserve"> Putregaiul negru</w:t>
      </w:r>
      <w:r w:rsidR="00EE16B3" w:rsidRPr="00EE16B3">
        <w:rPr>
          <w:rFonts w:ascii="Times New Roman" w:eastAsia="Times New Roman" w:hAnsi="Times New Roman"/>
          <w:lang w:eastAsia="ro-RO"/>
        </w:rPr>
        <w:t>/</w:t>
      </w:r>
      <w:r w:rsidRPr="00EE16B3">
        <w:rPr>
          <w:rFonts w:ascii="Times New Roman" w:eastAsia="Times New Roman" w:hAnsi="Times New Roman"/>
          <w:lang w:eastAsia="ro-RO"/>
        </w:rPr>
        <w:t xml:space="preserve">înnegrirea tulpinilor </w:t>
      </w:r>
      <w:r w:rsidR="00EE16B3" w:rsidRPr="00EE16B3">
        <w:rPr>
          <w:rFonts w:ascii="Times New Roman" w:eastAsia="Times New Roman" w:hAnsi="Times New Roman"/>
          <w:lang w:eastAsia="ro-RO"/>
        </w:rPr>
        <w:t xml:space="preserve">  </w:t>
      </w:r>
      <w:r w:rsidRPr="00EE16B3">
        <w:rPr>
          <w:rFonts w:ascii="Times New Roman" w:eastAsia="Times New Roman" w:hAnsi="Times New Roman"/>
          <w:lang w:eastAsia="ro-RO"/>
        </w:rPr>
        <w:t xml:space="preserve">    </w:t>
      </w:r>
    </w:p>
    <w:p w14:paraId="3E8D0A4E" w14:textId="77777777" w:rsidR="00136D8C" w:rsidRPr="00EE16B3" w:rsidRDefault="00136D8C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43D12A4D" w14:textId="77777777" w:rsidR="00136D8C" w:rsidRDefault="00136D8C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4A50AF41" w14:textId="77777777" w:rsidR="00F67A63" w:rsidRDefault="00F67A63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 xml:space="preserve">                 </w:t>
      </w:r>
    </w:p>
    <w:p w14:paraId="14601DF1" w14:textId="59C971A1" w:rsidR="00F67A63" w:rsidRDefault="00EE16B3" w:rsidP="00F67A6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59776" behindDoc="0" locked="0" layoutInCell="1" allowOverlap="1" wp14:anchorId="797D5290" wp14:editId="187C5E13">
            <wp:simplePos x="0" y="0"/>
            <wp:positionH relativeFrom="column">
              <wp:posOffset>1162685</wp:posOffset>
            </wp:positionH>
            <wp:positionV relativeFrom="paragraph">
              <wp:posOffset>45720</wp:posOffset>
            </wp:positionV>
            <wp:extent cx="1725930" cy="1032510"/>
            <wp:effectExtent l="19050" t="19050" r="26670" b="15240"/>
            <wp:wrapSquare wrapText="bothSides"/>
            <wp:docPr id="7" name="Picture 7" descr="Rapita - Sfaturi pentru combaterea daunatorilor si boli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pita - Sfaturi pentru combaterea daunatorilor si boli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0325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7E5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8992" behindDoc="0" locked="0" layoutInCell="1" allowOverlap="1" wp14:anchorId="2361AEF2" wp14:editId="3D66FA5B">
            <wp:simplePos x="0" y="0"/>
            <wp:positionH relativeFrom="column">
              <wp:posOffset>3429000</wp:posOffset>
            </wp:positionH>
            <wp:positionV relativeFrom="paragraph">
              <wp:posOffset>45720</wp:posOffset>
            </wp:positionV>
            <wp:extent cx="1824355" cy="1039495"/>
            <wp:effectExtent l="19050" t="19050" r="23495" b="27305"/>
            <wp:wrapSquare wrapText="bothSides"/>
            <wp:docPr id="10" name="Picture 10" descr="https://www.cropscience.bayer.ro/-/media/Bayer%20CropScience/Balkans/Romania/e-Tools/Ghidul%20bolilor%20la%20rapita/Botrytis%20spp/Botrytis_bg.jpg?la=ro-RO&amp;hash=4E76ADFCE423D7132513F4ED3BD4C9DD66CE9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ropscience.bayer.ro/-/media/Bayer%20CropScience/Balkans/Romania/e-Tools/Ghidul%20bolilor%20la%20rapita/Botrytis%20spp/Botrytis_bg.jpg?la=ro-RO&amp;hash=4E76ADFCE423D7132513F4ED3BD4C9DD66CE9ED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0394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A63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                                           </w:t>
      </w:r>
      <w:r w:rsidR="002A6B3F">
        <w:rPr>
          <w:rFonts w:ascii="Times New Roman" w:eastAsia="Times New Roman" w:hAnsi="Times New Roman"/>
          <w:lang w:eastAsia="ro-RO"/>
        </w:rPr>
        <w:t xml:space="preserve">             </w:t>
      </w:r>
      <w:r w:rsidR="00F67A63">
        <w:rPr>
          <w:rFonts w:ascii="Times New Roman" w:eastAsia="Times New Roman" w:hAnsi="Times New Roman"/>
          <w:lang w:eastAsia="ro-RO"/>
        </w:rPr>
        <w:t xml:space="preserve"> </w:t>
      </w:r>
    </w:p>
    <w:p w14:paraId="46696B69" w14:textId="4DEADCAF" w:rsidR="007811F0" w:rsidRDefault="007811F0" w:rsidP="00746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o-RO"/>
        </w:rPr>
      </w:pPr>
    </w:p>
    <w:p w14:paraId="554A7236" w14:textId="77777777" w:rsidR="00FD2CE3" w:rsidRPr="00FD47E5" w:rsidRDefault="00FD2CE3" w:rsidP="00746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o-RO"/>
        </w:rPr>
      </w:pPr>
    </w:p>
    <w:p w14:paraId="240C5E01" w14:textId="77777777" w:rsidR="00FD2CE3" w:rsidRPr="00FD47E5" w:rsidRDefault="00FD2CE3" w:rsidP="00746B2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097F24C8" w14:textId="77777777" w:rsidR="00F67A63" w:rsidRDefault="00F67A63" w:rsidP="00FD2CE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6DB2CD04" w14:textId="77777777" w:rsidR="00F67A63" w:rsidRDefault="00F67A63" w:rsidP="00FD2CE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7F7013C7" w14:textId="77777777" w:rsidR="00F67A63" w:rsidRDefault="00F67A63" w:rsidP="00FD2CE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09B3A6EB" w14:textId="77777777" w:rsidR="00F67A63" w:rsidRDefault="00F67A63" w:rsidP="00FD2CE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lang w:eastAsia="ro-RO"/>
        </w:rPr>
      </w:pPr>
    </w:p>
    <w:p w14:paraId="4C172EF5" w14:textId="6D6ED7D8" w:rsidR="002A6B3F" w:rsidRPr="00EE16B3" w:rsidRDefault="002A6B3F" w:rsidP="002A6B3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o-RO"/>
        </w:rPr>
      </w:pPr>
      <w:r w:rsidRPr="00EE16B3">
        <w:rPr>
          <w:rFonts w:ascii="Times New Roman" w:eastAsia="Times New Roman" w:hAnsi="Times New Roman"/>
          <w:sz w:val="20"/>
          <w:szCs w:val="20"/>
          <w:lang w:eastAsia="ro-RO"/>
        </w:rPr>
        <w:t xml:space="preserve">                          </w:t>
      </w:r>
      <w:r w:rsidR="00EE16B3">
        <w:rPr>
          <w:rFonts w:ascii="Times New Roman" w:eastAsia="Times New Roman" w:hAnsi="Times New Roman"/>
          <w:sz w:val="20"/>
          <w:szCs w:val="20"/>
          <w:lang w:eastAsia="ro-RO"/>
        </w:rPr>
        <w:t xml:space="preserve">             </w:t>
      </w:r>
      <w:r w:rsidRPr="00EE16B3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r w:rsidR="00EE16B3">
        <w:rPr>
          <w:rFonts w:ascii="Times New Roman" w:eastAsia="Times New Roman" w:hAnsi="Times New Roman"/>
          <w:sz w:val="20"/>
          <w:szCs w:val="20"/>
          <w:lang w:eastAsia="ro-RO"/>
        </w:rPr>
        <w:t xml:space="preserve">           </w:t>
      </w:r>
      <w:r w:rsidRPr="00EE16B3">
        <w:rPr>
          <w:rFonts w:ascii="Times New Roman" w:eastAsia="Times New Roman" w:hAnsi="Times New Roman"/>
          <w:sz w:val="20"/>
          <w:szCs w:val="20"/>
          <w:lang w:eastAsia="ro-RO"/>
        </w:rPr>
        <w:t xml:space="preserve">   </w:t>
      </w:r>
      <w:r w:rsidR="00BE1F3C" w:rsidRPr="00EE16B3">
        <w:rPr>
          <w:rFonts w:ascii="Times New Roman" w:eastAsia="Times New Roman" w:hAnsi="Times New Roman"/>
          <w:sz w:val="20"/>
          <w:szCs w:val="20"/>
          <w:lang w:eastAsia="ro-RO"/>
        </w:rPr>
        <w:t xml:space="preserve">Putregaiul alb </w:t>
      </w:r>
      <w:r w:rsidR="00EE16B3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r w:rsidRPr="00EE16B3">
        <w:rPr>
          <w:rFonts w:ascii="Times New Roman" w:eastAsia="Times New Roman" w:hAnsi="Times New Roman"/>
          <w:sz w:val="20"/>
          <w:szCs w:val="20"/>
          <w:lang w:eastAsia="ro-RO"/>
        </w:rPr>
        <w:t xml:space="preserve">      </w:t>
      </w:r>
      <w:r w:rsidR="00EE16B3">
        <w:rPr>
          <w:rFonts w:ascii="Times New Roman" w:eastAsia="Times New Roman" w:hAnsi="Times New Roman"/>
          <w:sz w:val="20"/>
          <w:szCs w:val="20"/>
          <w:lang w:eastAsia="ro-RO"/>
        </w:rPr>
        <w:t xml:space="preserve">                        </w:t>
      </w:r>
      <w:r w:rsidRPr="00EE16B3">
        <w:rPr>
          <w:rFonts w:ascii="Times New Roman" w:eastAsia="Times New Roman" w:hAnsi="Times New Roman"/>
          <w:sz w:val="20"/>
          <w:szCs w:val="20"/>
          <w:lang w:eastAsia="ro-RO"/>
        </w:rPr>
        <w:t xml:space="preserve">      Putregaiul cenușiu </w:t>
      </w:r>
      <w:r w:rsidR="00EE16B3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r w:rsidRPr="00EE16B3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</w:p>
    <w:p w14:paraId="30713F93" w14:textId="77777777" w:rsidR="007574F4" w:rsidRPr="00EE16B3" w:rsidRDefault="007574F4" w:rsidP="004203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3A0CAB0" w14:textId="77777777" w:rsidR="007574F4" w:rsidRPr="00EE16B3" w:rsidRDefault="007574F4" w:rsidP="004203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7574F4" w:rsidRPr="00EE16B3" w:rsidSect="007574F4">
      <w:pgSz w:w="11906" w:h="16838"/>
      <w:pgMar w:top="568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C6C"/>
    <w:multiLevelType w:val="hybridMultilevel"/>
    <w:tmpl w:val="1E88C060"/>
    <w:lvl w:ilvl="0" w:tplc="E6061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5228"/>
    <w:multiLevelType w:val="hybridMultilevel"/>
    <w:tmpl w:val="3BC67C6A"/>
    <w:lvl w:ilvl="0" w:tplc="D61C8874">
      <w:start w:val="1"/>
      <w:numFmt w:val="lowerRoman"/>
      <w:lvlText w:val="%1)"/>
      <w:lvlJc w:val="left"/>
      <w:pPr>
        <w:ind w:left="149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50" w:hanging="360"/>
      </w:pPr>
    </w:lvl>
    <w:lvl w:ilvl="2" w:tplc="0418001B" w:tentative="1">
      <w:start w:val="1"/>
      <w:numFmt w:val="lowerRoman"/>
      <w:lvlText w:val="%3."/>
      <w:lvlJc w:val="right"/>
      <w:pPr>
        <w:ind w:left="2570" w:hanging="180"/>
      </w:pPr>
    </w:lvl>
    <w:lvl w:ilvl="3" w:tplc="0418000F" w:tentative="1">
      <w:start w:val="1"/>
      <w:numFmt w:val="decimal"/>
      <w:lvlText w:val="%4."/>
      <w:lvlJc w:val="left"/>
      <w:pPr>
        <w:ind w:left="3290" w:hanging="360"/>
      </w:pPr>
    </w:lvl>
    <w:lvl w:ilvl="4" w:tplc="04180019" w:tentative="1">
      <w:start w:val="1"/>
      <w:numFmt w:val="lowerLetter"/>
      <w:lvlText w:val="%5."/>
      <w:lvlJc w:val="left"/>
      <w:pPr>
        <w:ind w:left="4010" w:hanging="360"/>
      </w:pPr>
    </w:lvl>
    <w:lvl w:ilvl="5" w:tplc="0418001B" w:tentative="1">
      <w:start w:val="1"/>
      <w:numFmt w:val="lowerRoman"/>
      <w:lvlText w:val="%6."/>
      <w:lvlJc w:val="right"/>
      <w:pPr>
        <w:ind w:left="4730" w:hanging="180"/>
      </w:pPr>
    </w:lvl>
    <w:lvl w:ilvl="6" w:tplc="0418000F" w:tentative="1">
      <w:start w:val="1"/>
      <w:numFmt w:val="decimal"/>
      <w:lvlText w:val="%7."/>
      <w:lvlJc w:val="left"/>
      <w:pPr>
        <w:ind w:left="5450" w:hanging="360"/>
      </w:pPr>
    </w:lvl>
    <w:lvl w:ilvl="7" w:tplc="04180019" w:tentative="1">
      <w:start w:val="1"/>
      <w:numFmt w:val="lowerLetter"/>
      <w:lvlText w:val="%8."/>
      <w:lvlJc w:val="left"/>
      <w:pPr>
        <w:ind w:left="6170" w:hanging="360"/>
      </w:pPr>
    </w:lvl>
    <w:lvl w:ilvl="8" w:tplc="0418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1A904C45"/>
    <w:multiLevelType w:val="hybridMultilevel"/>
    <w:tmpl w:val="705C06D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102B8"/>
    <w:multiLevelType w:val="hybridMultilevel"/>
    <w:tmpl w:val="010EB022"/>
    <w:lvl w:ilvl="0" w:tplc="F11A0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30" w:hanging="360"/>
      </w:pPr>
    </w:lvl>
    <w:lvl w:ilvl="2" w:tplc="0418001B" w:tentative="1">
      <w:start w:val="1"/>
      <w:numFmt w:val="lowerRoman"/>
      <w:lvlText w:val="%3."/>
      <w:lvlJc w:val="right"/>
      <w:pPr>
        <w:ind w:left="1950" w:hanging="180"/>
      </w:pPr>
    </w:lvl>
    <w:lvl w:ilvl="3" w:tplc="0418000F" w:tentative="1">
      <w:start w:val="1"/>
      <w:numFmt w:val="decimal"/>
      <w:lvlText w:val="%4."/>
      <w:lvlJc w:val="left"/>
      <w:pPr>
        <w:ind w:left="2670" w:hanging="360"/>
      </w:pPr>
    </w:lvl>
    <w:lvl w:ilvl="4" w:tplc="04180019" w:tentative="1">
      <w:start w:val="1"/>
      <w:numFmt w:val="lowerLetter"/>
      <w:lvlText w:val="%5."/>
      <w:lvlJc w:val="left"/>
      <w:pPr>
        <w:ind w:left="3390" w:hanging="360"/>
      </w:pPr>
    </w:lvl>
    <w:lvl w:ilvl="5" w:tplc="0418001B" w:tentative="1">
      <w:start w:val="1"/>
      <w:numFmt w:val="lowerRoman"/>
      <w:lvlText w:val="%6."/>
      <w:lvlJc w:val="right"/>
      <w:pPr>
        <w:ind w:left="4110" w:hanging="180"/>
      </w:pPr>
    </w:lvl>
    <w:lvl w:ilvl="6" w:tplc="0418000F" w:tentative="1">
      <w:start w:val="1"/>
      <w:numFmt w:val="decimal"/>
      <w:lvlText w:val="%7."/>
      <w:lvlJc w:val="left"/>
      <w:pPr>
        <w:ind w:left="4830" w:hanging="360"/>
      </w:pPr>
    </w:lvl>
    <w:lvl w:ilvl="7" w:tplc="04180019" w:tentative="1">
      <w:start w:val="1"/>
      <w:numFmt w:val="lowerLetter"/>
      <w:lvlText w:val="%8."/>
      <w:lvlJc w:val="left"/>
      <w:pPr>
        <w:ind w:left="5550" w:hanging="360"/>
      </w:pPr>
    </w:lvl>
    <w:lvl w:ilvl="8" w:tplc="041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33533FF6"/>
    <w:multiLevelType w:val="hybridMultilevel"/>
    <w:tmpl w:val="384C470E"/>
    <w:lvl w:ilvl="0" w:tplc="AEDA7EA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0" w:hanging="360"/>
      </w:pPr>
    </w:lvl>
    <w:lvl w:ilvl="2" w:tplc="0418001B" w:tentative="1">
      <w:start w:val="1"/>
      <w:numFmt w:val="lowerRoman"/>
      <w:lvlText w:val="%3."/>
      <w:lvlJc w:val="right"/>
      <w:pPr>
        <w:ind w:left="1850" w:hanging="180"/>
      </w:pPr>
    </w:lvl>
    <w:lvl w:ilvl="3" w:tplc="0418000F" w:tentative="1">
      <w:start w:val="1"/>
      <w:numFmt w:val="decimal"/>
      <w:lvlText w:val="%4."/>
      <w:lvlJc w:val="left"/>
      <w:pPr>
        <w:ind w:left="2570" w:hanging="360"/>
      </w:pPr>
    </w:lvl>
    <w:lvl w:ilvl="4" w:tplc="04180019" w:tentative="1">
      <w:start w:val="1"/>
      <w:numFmt w:val="lowerLetter"/>
      <w:lvlText w:val="%5."/>
      <w:lvlJc w:val="left"/>
      <w:pPr>
        <w:ind w:left="3290" w:hanging="360"/>
      </w:pPr>
    </w:lvl>
    <w:lvl w:ilvl="5" w:tplc="0418001B" w:tentative="1">
      <w:start w:val="1"/>
      <w:numFmt w:val="lowerRoman"/>
      <w:lvlText w:val="%6."/>
      <w:lvlJc w:val="right"/>
      <w:pPr>
        <w:ind w:left="4010" w:hanging="180"/>
      </w:pPr>
    </w:lvl>
    <w:lvl w:ilvl="6" w:tplc="0418000F" w:tentative="1">
      <w:start w:val="1"/>
      <w:numFmt w:val="decimal"/>
      <w:lvlText w:val="%7."/>
      <w:lvlJc w:val="left"/>
      <w:pPr>
        <w:ind w:left="4730" w:hanging="360"/>
      </w:pPr>
    </w:lvl>
    <w:lvl w:ilvl="7" w:tplc="04180019" w:tentative="1">
      <w:start w:val="1"/>
      <w:numFmt w:val="lowerLetter"/>
      <w:lvlText w:val="%8."/>
      <w:lvlJc w:val="left"/>
      <w:pPr>
        <w:ind w:left="5450" w:hanging="360"/>
      </w:pPr>
    </w:lvl>
    <w:lvl w:ilvl="8" w:tplc="041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474A31DD"/>
    <w:multiLevelType w:val="hybridMultilevel"/>
    <w:tmpl w:val="1C9A93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3034D"/>
    <w:multiLevelType w:val="hybridMultilevel"/>
    <w:tmpl w:val="1B68CF84"/>
    <w:lvl w:ilvl="0" w:tplc="B2667F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8B15FC6"/>
    <w:multiLevelType w:val="hybridMultilevel"/>
    <w:tmpl w:val="A5C62098"/>
    <w:lvl w:ilvl="0" w:tplc="B774547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5A2BF1"/>
    <w:multiLevelType w:val="hybridMultilevel"/>
    <w:tmpl w:val="03EAA5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7411F"/>
    <w:multiLevelType w:val="hybridMultilevel"/>
    <w:tmpl w:val="51744FA8"/>
    <w:lvl w:ilvl="0" w:tplc="39028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60F67"/>
    <w:multiLevelType w:val="hybridMultilevel"/>
    <w:tmpl w:val="B20AC59E"/>
    <w:lvl w:ilvl="0" w:tplc="C2CEE344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2B32910"/>
    <w:multiLevelType w:val="hybridMultilevel"/>
    <w:tmpl w:val="23DE51A6"/>
    <w:lvl w:ilvl="0" w:tplc="84D462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0316104"/>
    <w:multiLevelType w:val="hybridMultilevel"/>
    <w:tmpl w:val="2A6E07B6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E0B11"/>
    <w:multiLevelType w:val="hybridMultilevel"/>
    <w:tmpl w:val="8CA05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8D706F"/>
    <w:multiLevelType w:val="hybridMultilevel"/>
    <w:tmpl w:val="2A78C5EC"/>
    <w:lvl w:ilvl="0" w:tplc="4140B9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56201561">
    <w:abstractNumId w:val="10"/>
  </w:num>
  <w:num w:numId="2" w16cid:durableId="1839617953">
    <w:abstractNumId w:val="2"/>
  </w:num>
  <w:num w:numId="3" w16cid:durableId="1325813309">
    <w:abstractNumId w:val="1"/>
  </w:num>
  <w:num w:numId="4" w16cid:durableId="1548181772">
    <w:abstractNumId w:val="11"/>
  </w:num>
  <w:num w:numId="5" w16cid:durableId="186069879">
    <w:abstractNumId w:val="5"/>
  </w:num>
  <w:num w:numId="6" w16cid:durableId="194732080">
    <w:abstractNumId w:val="4"/>
  </w:num>
  <w:num w:numId="7" w16cid:durableId="1903713641">
    <w:abstractNumId w:val="6"/>
  </w:num>
  <w:num w:numId="8" w16cid:durableId="1686639050">
    <w:abstractNumId w:val="3"/>
  </w:num>
  <w:num w:numId="9" w16cid:durableId="492453840">
    <w:abstractNumId w:val="14"/>
  </w:num>
  <w:num w:numId="10" w16cid:durableId="1063061360">
    <w:abstractNumId w:val="12"/>
  </w:num>
  <w:num w:numId="11" w16cid:durableId="19357467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4150545">
    <w:abstractNumId w:val="8"/>
  </w:num>
  <w:num w:numId="13" w16cid:durableId="122847058">
    <w:abstractNumId w:val="2"/>
  </w:num>
  <w:num w:numId="14" w16cid:durableId="1017315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1891934">
    <w:abstractNumId w:val="0"/>
  </w:num>
  <w:num w:numId="16" w16cid:durableId="16955014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530"/>
    <w:rsid w:val="00001E0C"/>
    <w:rsid w:val="00017E98"/>
    <w:rsid w:val="00031140"/>
    <w:rsid w:val="00032E38"/>
    <w:rsid w:val="00045683"/>
    <w:rsid w:val="0006441A"/>
    <w:rsid w:val="000665FA"/>
    <w:rsid w:val="00087DF2"/>
    <w:rsid w:val="00087E61"/>
    <w:rsid w:val="000B2B47"/>
    <w:rsid w:val="000B4995"/>
    <w:rsid w:val="000C3176"/>
    <w:rsid w:val="000D0B7B"/>
    <w:rsid w:val="000D1EDF"/>
    <w:rsid w:val="000D3BFB"/>
    <w:rsid w:val="000E1B04"/>
    <w:rsid w:val="000F1329"/>
    <w:rsid w:val="00124B2A"/>
    <w:rsid w:val="00126FC1"/>
    <w:rsid w:val="00136D8C"/>
    <w:rsid w:val="00137E9C"/>
    <w:rsid w:val="001414E4"/>
    <w:rsid w:val="00144470"/>
    <w:rsid w:val="0015467D"/>
    <w:rsid w:val="00166F86"/>
    <w:rsid w:val="00167793"/>
    <w:rsid w:val="001945F1"/>
    <w:rsid w:val="001A2EFA"/>
    <w:rsid w:val="001B1A41"/>
    <w:rsid w:val="001B4BAA"/>
    <w:rsid w:val="001B6997"/>
    <w:rsid w:val="001B7A11"/>
    <w:rsid w:val="001C299B"/>
    <w:rsid w:val="001D5AAF"/>
    <w:rsid w:val="001D7299"/>
    <w:rsid w:val="001E3C78"/>
    <w:rsid w:val="001E55B4"/>
    <w:rsid w:val="001F0902"/>
    <w:rsid w:val="00203AFF"/>
    <w:rsid w:val="0023733F"/>
    <w:rsid w:val="0024551B"/>
    <w:rsid w:val="00251F42"/>
    <w:rsid w:val="002938F6"/>
    <w:rsid w:val="002A493D"/>
    <w:rsid w:val="002A6B3F"/>
    <w:rsid w:val="002C3B6B"/>
    <w:rsid w:val="002D22C2"/>
    <w:rsid w:val="002E0D12"/>
    <w:rsid w:val="002E39A7"/>
    <w:rsid w:val="002F74A3"/>
    <w:rsid w:val="003001AD"/>
    <w:rsid w:val="003612EC"/>
    <w:rsid w:val="00361CFE"/>
    <w:rsid w:val="00362510"/>
    <w:rsid w:val="00367A17"/>
    <w:rsid w:val="003772DB"/>
    <w:rsid w:val="003914F5"/>
    <w:rsid w:val="003A4F50"/>
    <w:rsid w:val="003B70FE"/>
    <w:rsid w:val="003D66A7"/>
    <w:rsid w:val="003D7FDB"/>
    <w:rsid w:val="004203CA"/>
    <w:rsid w:val="00421238"/>
    <w:rsid w:val="00424A07"/>
    <w:rsid w:val="004265F5"/>
    <w:rsid w:val="00451A7C"/>
    <w:rsid w:val="004610C4"/>
    <w:rsid w:val="004835E1"/>
    <w:rsid w:val="004A6D09"/>
    <w:rsid w:val="004C6668"/>
    <w:rsid w:val="004C6BFE"/>
    <w:rsid w:val="004D1543"/>
    <w:rsid w:val="004D2689"/>
    <w:rsid w:val="004D725E"/>
    <w:rsid w:val="004F26F6"/>
    <w:rsid w:val="00501530"/>
    <w:rsid w:val="00513497"/>
    <w:rsid w:val="005563BB"/>
    <w:rsid w:val="00562B70"/>
    <w:rsid w:val="005651D4"/>
    <w:rsid w:val="005658DD"/>
    <w:rsid w:val="005761E9"/>
    <w:rsid w:val="00590A91"/>
    <w:rsid w:val="00595470"/>
    <w:rsid w:val="005A0823"/>
    <w:rsid w:val="00610DAF"/>
    <w:rsid w:val="00622BF5"/>
    <w:rsid w:val="00624E65"/>
    <w:rsid w:val="00633C8A"/>
    <w:rsid w:val="00637B50"/>
    <w:rsid w:val="00645E95"/>
    <w:rsid w:val="006524EB"/>
    <w:rsid w:val="0069681E"/>
    <w:rsid w:val="006C665D"/>
    <w:rsid w:val="006F5BCD"/>
    <w:rsid w:val="00704027"/>
    <w:rsid w:val="007208DA"/>
    <w:rsid w:val="00741C16"/>
    <w:rsid w:val="00746B2A"/>
    <w:rsid w:val="007574F4"/>
    <w:rsid w:val="007622E2"/>
    <w:rsid w:val="00772969"/>
    <w:rsid w:val="007811F0"/>
    <w:rsid w:val="00791380"/>
    <w:rsid w:val="007A1BF9"/>
    <w:rsid w:val="007B5A16"/>
    <w:rsid w:val="007F0BDB"/>
    <w:rsid w:val="00815BC2"/>
    <w:rsid w:val="0082573C"/>
    <w:rsid w:val="00847458"/>
    <w:rsid w:val="008562FE"/>
    <w:rsid w:val="00862F4E"/>
    <w:rsid w:val="00881B32"/>
    <w:rsid w:val="008923E7"/>
    <w:rsid w:val="008B5413"/>
    <w:rsid w:val="008C59C8"/>
    <w:rsid w:val="008D7010"/>
    <w:rsid w:val="008E5B87"/>
    <w:rsid w:val="008E7454"/>
    <w:rsid w:val="008F62F5"/>
    <w:rsid w:val="009025EA"/>
    <w:rsid w:val="00915D4E"/>
    <w:rsid w:val="00921836"/>
    <w:rsid w:val="00926663"/>
    <w:rsid w:val="009365BD"/>
    <w:rsid w:val="00940D8B"/>
    <w:rsid w:val="009A210E"/>
    <w:rsid w:val="009B1637"/>
    <w:rsid w:val="009C52EB"/>
    <w:rsid w:val="009D1904"/>
    <w:rsid w:val="009D5B3E"/>
    <w:rsid w:val="009E1698"/>
    <w:rsid w:val="00A119C3"/>
    <w:rsid w:val="00A36E21"/>
    <w:rsid w:val="00A559FD"/>
    <w:rsid w:val="00A60F7F"/>
    <w:rsid w:val="00A6684B"/>
    <w:rsid w:val="00A71A61"/>
    <w:rsid w:val="00A85E89"/>
    <w:rsid w:val="00A861C4"/>
    <w:rsid w:val="00A91F8D"/>
    <w:rsid w:val="00AB601D"/>
    <w:rsid w:val="00AE02BB"/>
    <w:rsid w:val="00B213D8"/>
    <w:rsid w:val="00B31EDB"/>
    <w:rsid w:val="00B42B41"/>
    <w:rsid w:val="00B42EAF"/>
    <w:rsid w:val="00B83A30"/>
    <w:rsid w:val="00B90A0F"/>
    <w:rsid w:val="00BA6A34"/>
    <w:rsid w:val="00BB46C2"/>
    <w:rsid w:val="00BC0B8B"/>
    <w:rsid w:val="00BC3090"/>
    <w:rsid w:val="00BC5B84"/>
    <w:rsid w:val="00BD4284"/>
    <w:rsid w:val="00BD434B"/>
    <w:rsid w:val="00BD73A7"/>
    <w:rsid w:val="00BE1F3C"/>
    <w:rsid w:val="00BF18CB"/>
    <w:rsid w:val="00BF4F43"/>
    <w:rsid w:val="00C018C5"/>
    <w:rsid w:val="00C10E3E"/>
    <w:rsid w:val="00C268DE"/>
    <w:rsid w:val="00C26C53"/>
    <w:rsid w:val="00C27E98"/>
    <w:rsid w:val="00C462C6"/>
    <w:rsid w:val="00C55D3D"/>
    <w:rsid w:val="00C67E49"/>
    <w:rsid w:val="00C742DC"/>
    <w:rsid w:val="00C94FD0"/>
    <w:rsid w:val="00CA303C"/>
    <w:rsid w:val="00CA62C4"/>
    <w:rsid w:val="00CB004A"/>
    <w:rsid w:val="00D0720B"/>
    <w:rsid w:val="00D17239"/>
    <w:rsid w:val="00D40A38"/>
    <w:rsid w:val="00D6121B"/>
    <w:rsid w:val="00D62033"/>
    <w:rsid w:val="00D62FEE"/>
    <w:rsid w:val="00D74130"/>
    <w:rsid w:val="00D875B6"/>
    <w:rsid w:val="00DB14E9"/>
    <w:rsid w:val="00DD13AE"/>
    <w:rsid w:val="00DD7BF2"/>
    <w:rsid w:val="00DF0BBB"/>
    <w:rsid w:val="00E01716"/>
    <w:rsid w:val="00E16D05"/>
    <w:rsid w:val="00E21AF6"/>
    <w:rsid w:val="00E2326C"/>
    <w:rsid w:val="00E4321C"/>
    <w:rsid w:val="00E43244"/>
    <w:rsid w:val="00E611A2"/>
    <w:rsid w:val="00E73915"/>
    <w:rsid w:val="00E753A1"/>
    <w:rsid w:val="00E97E36"/>
    <w:rsid w:val="00EC3C65"/>
    <w:rsid w:val="00EC442B"/>
    <w:rsid w:val="00ED51D3"/>
    <w:rsid w:val="00EE16B3"/>
    <w:rsid w:val="00EE687D"/>
    <w:rsid w:val="00EE7658"/>
    <w:rsid w:val="00EE7CF4"/>
    <w:rsid w:val="00F10EAE"/>
    <w:rsid w:val="00F1447F"/>
    <w:rsid w:val="00F2435F"/>
    <w:rsid w:val="00F27F40"/>
    <w:rsid w:val="00F67A63"/>
    <w:rsid w:val="00F749C9"/>
    <w:rsid w:val="00FB1A65"/>
    <w:rsid w:val="00FB1B40"/>
    <w:rsid w:val="00FB319C"/>
    <w:rsid w:val="00FB48D1"/>
    <w:rsid w:val="00FD2CE3"/>
    <w:rsid w:val="00FD47E5"/>
    <w:rsid w:val="00FE28ED"/>
    <w:rsid w:val="00FE2D01"/>
    <w:rsid w:val="00FE635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1FB1"/>
  <w15:docId w15:val="{FEE85BFA-5BA6-4941-85AF-DD2BFDB3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3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D6121B"/>
    <w:rPr>
      <w:color w:val="0000FF"/>
      <w:u w:val="single"/>
    </w:rPr>
  </w:style>
  <w:style w:type="paragraph" w:styleId="NormalWeb">
    <w:name w:val="Normal (Web)"/>
    <w:basedOn w:val="Normal"/>
    <w:unhideWhenUsed/>
    <w:rsid w:val="00D6121B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3AFF"/>
    <w:rPr>
      <w:rFonts w:ascii="Tahoma" w:eastAsia="Calibri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FE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62033"/>
    <w:pPr>
      <w:ind w:left="720"/>
      <w:contextualSpacing/>
    </w:pPr>
  </w:style>
  <w:style w:type="table" w:customStyle="1" w:styleId="TableGrid1">
    <w:name w:val="Table Grid1"/>
    <w:basedOn w:val="TabelNormal"/>
    <w:next w:val="Tabelgril"/>
    <w:uiPriority w:val="59"/>
    <w:rsid w:val="00BD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8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93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849E-C850-4598-A921-2B798241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41</cp:revision>
  <cp:lastPrinted>2022-04-08T13:33:00Z</cp:lastPrinted>
  <dcterms:created xsi:type="dcterms:W3CDTF">2022-03-25T12:34:00Z</dcterms:created>
  <dcterms:modified xsi:type="dcterms:W3CDTF">2025-04-17T10:59:00Z</dcterms:modified>
</cp:coreProperties>
</file>