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8D25A" w14:textId="77777777" w:rsidR="006912AE" w:rsidRDefault="006912AE" w:rsidP="006912AE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47AA8F4D" w14:textId="77777777" w:rsidR="00A469AE" w:rsidRPr="00ED6579" w:rsidRDefault="006912AE" w:rsidP="00A469A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ED6579">
        <w:rPr>
          <w:rFonts w:ascii="Times New Roman" w:eastAsia="Times New Roman" w:hAnsi="Times New Roman"/>
          <w:sz w:val="24"/>
          <w:szCs w:val="24"/>
        </w:rPr>
        <w:t>Anexă la</w:t>
      </w:r>
      <w:r w:rsidR="00081610" w:rsidRPr="00ED6579">
        <w:rPr>
          <w:rFonts w:ascii="Times New Roman" w:eastAsia="Times New Roman" w:hAnsi="Times New Roman"/>
          <w:sz w:val="24"/>
          <w:szCs w:val="24"/>
        </w:rPr>
        <w:t xml:space="preserve"> </w:t>
      </w:r>
      <w:r w:rsidRPr="00ED6579">
        <w:rPr>
          <w:rFonts w:ascii="Times New Roman" w:eastAsia="Times New Roman" w:hAnsi="Times New Roman"/>
          <w:sz w:val="24"/>
          <w:szCs w:val="24"/>
        </w:rPr>
        <w:t xml:space="preserve">Buletin de avertizare </w:t>
      </w:r>
    </w:p>
    <w:p w14:paraId="7548572F" w14:textId="1DD605D0" w:rsidR="00A469AE" w:rsidRPr="00ED6579" w:rsidRDefault="006912AE" w:rsidP="00A469A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ED6579">
        <w:rPr>
          <w:rFonts w:ascii="Times New Roman" w:eastAsia="Times New Roman" w:hAnsi="Times New Roman"/>
          <w:sz w:val="24"/>
          <w:szCs w:val="24"/>
        </w:rPr>
        <w:t xml:space="preserve">nr. </w:t>
      </w:r>
      <w:r w:rsidR="00A469AE" w:rsidRPr="00ED6579">
        <w:rPr>
          <w:rFonts w:ascii="Times New Roman" w:eastAsia="Times New Roman" w:hAnsi="Times New Roman"/>
          <w:sz w:val="24"/>
          <w:szCs w:val="24"/>
        </w:rPr>
        <w:t>02 din 2</w:t>
      </w:r>
      <w:r w:rsidR="00B94470">
        <w:rPr>
          <w:rFonts w:ascii="Times New Roman" w:eastAsia="Times New Roman" w:hAnsi="Times New Roman"/>
          <w:sz w:val="24"/>
          <w:szCs w:val="24"/>
        </w:rPr>
        <w:t>7</w:t>
      </w:r>
      <w:r w:rsidR="00A469AE" w:rsidRPr="00ED6579">
        <w:rPr>
          <w:rFonts w:ascii="Times New Roman" w:eastAsia="Times New Roman" w:hAnsi="Times New Roman"/>
          <w:sz w:val="24"/>
          <w:szCs w:val="24"/>
        </w:rPr>
        <w:t xml:space="preserve"> februarie 202</w:t>
      </w:r>
      <w:r w:rsidR="00B94470">
        <w:rPr>
          <w:rFonts w:ascii="Times New Roman" w:eastAsia="Times New Roman" w:hAnsi="Times New Roman"/>
          <w:sz w:val="24"/>
          <w:szCs w:val="24"/>
        </w:rPr>
        <w:t>6</w:t>
      </w:r>
    </w:p>
    <w:p w14:paraId="73459A96" w14:textId="77777777" w:rsidR="00A469AE" w:rsidRDefault="00A469AE" w:rsidP="006912AE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</w:p>
    <w:p w14:paraId="504857B7" w14:textId="77777777" w:rsidR="008E1A83" w:rsidRDefault="008E1A83" w:rsidP="00A469A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0259DEA0" w14:textId="77777777" w:rsidR="0052367C" w:rsidRDefault="0052367C" w:rsidP="00A469A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4CBE5D1E" w14:textId="77777777" w:rsidR="0052367C" w:rsidRDefault="0052367C" w:rsidP="00A469A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3E071C32" w14:textId="77777777" w:rsidR="008E1A83" w:rsidRPr="00CA6442" w:rsidRDefault="008E1A83" w:rsidP="00A469A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0D323F">
        <w:rPr>
          <w:rFonts w:ascii="Times New Roman" w:hAnsi="Times New Roman"/>
          <w:noProof/>
          <w:lang w:eastAsia="ro-RO"/>
        </w:rPr>
        <w:drawing>
          <wp:anchor distT="0" distB="0" distL="114300" distR="114300" simplePos="0" relativeHeight="251663360" behindDoc="0" locked="0" layoutInCell="1" allowOverlap="1" wp14:anchorId="64BEB509" wp14:editId="033401AD">
            <wp:simplePos x="0" y="0"/>
            <wp:positionH relativeFrom="column">
              <wp:posOffset>141605</wp:posOffset>
            </wp:positionH>
            <wp:positionV relativeFrom="paragraph">
              <wp:posOffset>184785</wp:posOffset>
            </wp:positionV>
            <wp:extent cx="2372360" cy="1772285"/>
            <wp:effectExtent l="19050" t="19050" r="27940" b="18415"/>
            <wp:wrapSquare wrapText="bothSides"/>
            <wp:docPr id="5" name="Picture 5" descr="Eriosoma laniger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riosoma laniger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360" cy="177228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D181E8" w14:textId="77777777" w:rsidR="00A469AE" w:rsidRDefault="008E1A83" w:rsidP="0024098B">
      <w:pPr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</w:rPr>
      </w:pPr>
      <w:r>
        <w:rPr>
          <w:noProof/>
          <w:lang w:eastAsia="ro-RO"/>
        </w:rPr>
        <w:drawing>
          <wp:inline distT="0" distB="0" distL="0" distR="0" wp14:anchorId="7D30F06F" wp14:editId="26F98E2B">
            <wp:extent cx="2343150" cy="1749262"/>
            <wp:effectExtent l="19050" t="19050" r="19050" b="22860"/>
            <wp:docPr id="8" name="Picture 8" descr="Paduchele din San Jose - Tratamente in Repaus Vegetativ - Botanist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duchele din San Jose - Tratamente in Repaus Vegetativ - Botanisti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622" cy="1785449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D716FA8" w14:textId="77777777" w:rsidR="008E1A83" w:rsidRDefault="008E1A83" w:rsidP="008E1A83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</w:rPr>
      </w:pPr>
    </w:p>
    <w:p w14:paraId="13D559B9" w14:textId="77777777" w:rsidR="008E1A83" w:rsidRPr="0024098B" w:rsidRDefault="00CA6442" w:rsidP="008E1A8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4098B">
        <w:rPr>
          <w:rFonts w:ascii="Times New Roman" w:eastAsia="Times New Roman" w:hAnsi="Times New Roman"/>
          <w:i/>
          <w:sz w:val="24"/>
          <w:szCs w:val="24"/>
        </w:rPr>
        <w:t xml:space="preserve">     </w:t>
      </w:r>
      <w:r w:rsidR="008E1A83" w:rsidRPr="0024098B">
        <w:rPr>
          <w:rFonts w:ascii="Times New Roman" w:eastAsia="Times New Roman" w:hAnsi="Times New Roman"/>
          <w:i/>
          <w:sz w:val="24"/>
          <w:szCs w:val="24"/>
        </w:rPr>
        <w:t xml:space="preserve">  </w:t>
      </w:r>
      <w:r w:rsidRPr="0024098B">
        <w:rPr>
          <w:rFonts w:ascii="Times New Roman" w:eastAsia="Times New Roman" w:hAnsi="Times New Roman"/>
          <w:sz w:val="24"/>
          <w:szCs w:val="24"/>
        </w:rPr>
        <w:t xml:space="preserve">  </w:t>
      </w:r>
      <w:r w:rsidR="006912AE" w:rsidRPr="0024098B">
        <w:rPr>
          <w:rFonts w:ascii="Times New Roman" w:eastAsia="Times New Roman" w:hAnsi="Times New Roman"/>
          <w:sz w:val="24"/>
          <w:szCs w:val="24"/>
        </w:rPr>
        <w:t xml:space="preserve">Păduchele lânos   </w:t>
      </w:r>
      <w:r w:rsidR="008E1A83" w:rsidRPr="0024098B">
        <w:rPr>
          <w:rFonts w:ascii="Times New Roman" w:eastAsia="Times New Roman" w:hAnsi="Times New Roman"/>
          <w:sz w:val="24"/>
          <w:szCs w:val="24"/>
        </w:rPr>
        <w:t xml:space="preserve">                                            </w:t>
      </w:r>
      <w:r w:rsidR="006912AE" w:rsidRPr="0024098B">
        <w:rPr>
          <w:rFonts w:ascii="Times New Roman" w:eastAsia="Times New Roman" w:hAnsi="Times New Roman"/>
          <w:sz w:val="24"/>
          <w:szCs w:val="24"/>
        </w:rPr>
        <w:t xml:space="preserve">      </w:t>
      </w:r>
      <w:r w:rsidR="008E1A83" w:rsidRPr="0024098B">
        <w:rPr>
          <w:rFonts w:ascii="Times New Roman" w:eastAsia="Times New Roman" w:hAnsi="Times New Roman"/>
          <w:sz w:val="24"/>
          <w:szCs w:val="24"/>
        </w:rPr>
        <w:t>Păduchele din San Jose</w:t>
      </w:r>
    </w:p>
    <w:p w14:paraId="7ADFD1F0" w14:textId="77777777" w:rsidR="006912AE" w:rsidRPr="008E1A83" w:rsidRDefault="006912AE" w:rsidP="00CA6442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7785EC2E" w14:textId="77777777" w:rsidR="006912AE" w:rsidRDefault="006912AE" w:rsidP="006912AE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</w:p>
    <w:p w14:paraId="79EEB066" w14:textId="77777777" w:rsidR="0052367C" w:rsidRDefault="0052367C" w:rsidP="006912AE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</w:p>
    <w:p w14:paraId="54F238CE" w14:textId="77777777" w:rsidR="0052367C" w:rsidRDefault="0052367C" w:rsidP="006912AE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</w:p>
    <w:p w14:paraId="6B7A2B7F" w14:textId="77777777" w:rsidR="0052367C" w:rsidRDefault="0052367C" w:rsidP="006912AE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</w:p>
    <w:p w14:paraId="48E3A038" w14:textId="77777777" w:rsidR="00CF5FAE" w:rsidRDefault="00AB462F" w:rsidP="00AB462F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  <w:r>
        <w:rPr>
          <w:noProof/>
          <w:lang w:eastAsia="ro-RO"/>
        </w:rPr>
        <w:t xml:space="preserve">  </w:t>
      </w:r>
      <w:r w:rsidR="008E1A83">
        <w:rPr>
          <w:noProof/>
          <w:lang w:eastAsia="ro-RO"/>
        </w:rPr>
        <w:drawing>
          <wp:inline distT="0" distB="0" distL="0" distR="0" wp14:anchorId="54EFABED" wp14:editId="09A37B84">
            <wp:extent cx="2430684" cy="1817225"/>
            <wp:effectExtent l="19050" t="19050" r="27305" b="12065"/>
            <wp:docPr id="9" name="Picture 9" descr="Pomi, vie și legume, toate fără acarieni - Revista Fe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mi, vie și legume, toate fără acarieni - Revista Ferm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684" cy="181722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o-RO"/>
        </w:rPr>
        <w:t xml:space="preserve">                             </w:t>
      </w:r>
      <w:r>
        <w:rPr>
          <w:noProof/>
          <w:lang w:eastAsia="ro-RO"/>
        </w:rPr>
        <w:drawing>
          <wp:inline distT="0" distB="0" distL="0" distR="0" wp14:anchorId="5FC63751" wp14:editId="5244F963">
            <wp:extent cx="2268638" cy="1817225"/>
            <wp:effectExtent l="19050" t="19050" r="17780" b="12065"/>
            <wp:docPr id="1" name="Picture 1" descr="https://indos3.indotech.ro/e25fda19fa791d3332ad947247879d5a6cdfac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ndos3.indotech.ro/e25fda19fa791d3332ad947247879d5a6cdfacc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638" cy="181722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F867290" w14:textId="77777777" w:rsidR="0024098B" w:rsidRPr="00AB462F" w:rsidRDefault="008E1A83" w:rsidP="00AB462F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 xml:space="preserve">     </w:t>
      </w:r>
      <w:r w:rsidR="00422252">
        <w:rPr>
          <w:rFonts w:ascii="Times New Roman" w:eastAsia="Times New Roman" w:hAnsi="Times New Roman"/>
          <w:i/>
          <w:sz w:val="20"/>
          <w:szCs w:val="20"/>
        </w:rPr>
        <w:t xml:space="preserve">            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    </w:t>
      </w:r>
    </w:p>
    <w:p w14:paraId="43E5DF92" w14:textId="5776F315" w:rsidR="00CA6442" w:rsidRDefault="00422252" w:rsidP="00422252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</w:t>
      </w:r>
      <w:r w:rsidR="00CA6442" w:rsidRPr="00CA6442">
        <w:rPr>
          <w:rFonts w:ascii="Times New Roman" w:eastAsia="Times New Roman" w:hAnsi="Times New Roman"/>
        </w:rPr>
        <w:t>Ouă acarieni</w:t>
      </w:r>
      <w:r>
        <w:rPr>
          <w:rFonts w:ascii="Times New Roman" w:eastAsia="Times New Roman" w:hAnsi="Times New Roman"/>
        </w:rPr>
        <w:t xml:space="preserve">                                  </w:t>
      </w:r>
      <w:r w:rsidR="00AB462F">
        <w:rPr>
          <w:rFonts w:ascii="Times New Roman" w:eastAsia="Times New Roman" w:hAnsi="Times New Roman"/>
        </w:rPr>
        <w:t xml:space="preserve">   </w:t>
      </w:r>
      <w:r w:rsidR="00ED6579">
        <w:rPr>
          <w:rFonts w:ascii="Times New Roman" w:eastAsia="Times New Roman" w:hAnsi="Times New Roman"/>
        </w:rPr>
        <w:t xml:space="preserve">          </w:t>
      </w:r>
      <w:r w:rsidR="00AB462F">
        <w:rPr>
          <w:rFonts w:ascii="Times New Roman" w:eastAsia="Times New Roman" w:hAnsi="Times New Roman"/>
        </w:rPr>
        <w:t xml:space="preserve">     </w:t>
      </w:r>
      <w:r>
        <w:rPr>
          <w:rFonts w:ascii="Times New Roman" w:eastAsia="Times New Roman" w:hAnsi="Times New Roman"/>
        </w:rPr>
        <w:t xml:space="preserve">             Puricele melifer al părului</w:t>
      </w:r>
    </w:p>
    <w:p w14:paraId="19AF1B98" w14:textId="77777777" w:rsidR="00E17BEA" w:rsidRDefault="00E17BEA" w:rsidP="00422252">
      <w:pPr>
        <w:spacing w:after="0" w:line="240" w:lineRule="auto"/>
        <w:rPr>
          <w:rFonts w:ascii="Times New Roman" w:eastAsia="Times New Roman" w:hAnsi="Times New Roman"/>
        </w:rPr>
      </w:pPr>
    </w:p>
    <w:p w14:paraId="6B9AABBE" w14:textId="7BA9CE93" w:rsidR="00E17BEA" w:rsidRDefault="00E17BEA" w:rsidP="00E17BEA">
      <w:pPr>
        <w:spacing w:after="0" w:line="240" w:lineRule="auto"/>
        <w:jc w:val="center"/>
        <w:rPr>
          <w:rFonts w:ascii="Times New Roman" w:eastAsia="Times New Roman" w:hAnsi="Times New Roman"/>
        </w:rPr>
      </w:pPr>
      <w:r w:rsidRPr="00E17BEA">
        <w:rPr>
          <w:noProof/>
          <w:highlight w:val="black"/>
        </w:rPr>
        <w:drawing>
          <wp:inline distT="0" distB="0" distL="0" distR="0" wp14:anchorId="3C66DEBB" wp14:editId="4C043C65">
            <wp:extent cx="1790970" cy="1924050"/>
            <wp:effectExtent l="19050" t="19050" r="19050" b="19050"/>
            <wp:docPr id="365570799" name="Imagine 365570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12" cy="194826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DB643E0" w14:textId="77777777" w:rsidR="00E17BEA" w:rsidRDefault="00E17BEA" w:rsidP="00E17BEA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14:paraId="432C681F" w14:textId="16FEE783" w:rsidR="00E17BEA" w:rsidRDefault="00E17BEA" w:rsidP="00E17BEA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Monilioză pe ramuri</w:t>
      </w:r>
    </w:p>
    <w:p w14:paraId="60BDB268" w14:textId="77777777" w:rsidR="00E17BEA" w:rsidRPr="00CA6442" w:rsidRDefault="00E17BEA" w:rsidP="00422252">
      <w:pPr>
        <w:spacing w:after="0" w:line="240" w:lineRule="auto"/>
        <w:rPr>
          <w:rFonts w:ascii="Times New Roman" w:eastAsia="Times New Roman" w:hAnsi="Times New Roman"/>
        </w:rPr>
      </w:pPr>
    </w:p>
    <w:sectPr w:rsidR="00E17BEA" w:rsidRPr="00CA6442" w:rsidSect="00E17BEA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12AE"/>
    <w:rsid w:val="00081610"/>
    <w:rsid w:val="0024098B"/>
    <w:rsid w:val="00422252"/>
    <w:rsid w:val="004F51E4"/>
    <w:rsid w:val="004F579D"/>
    <w:rsid w:val="0052367C"/>
    <w:rsid w:val="006912AE"/>
    <w:rsid w:val="008E1A83"/>
    <w:rsid w:val="009C466B"/>
    <w:rsid w:val="00A469AE"/>
    <w:rsid w:val="00AB462F"/>
    <w:rsid w:val="00B94470"/>
    <w:rsid w:val="00CA23D3"/>
    <w:rsid w:val="00CA6442"/>
    <w:rsid w:val="00CF5FAE"/>
    <w:rsid w:val="00E17BEA"/>
    <w:rsid w:val="00ED6579"/>
    <w:rsid w:val="00EE4325"/>
    <w:rsid w:val="00F8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FE7F8"/>
  <w15:docId w15:val="{759B0C2C-6008-4FC0-9316-5FA0C109D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2AE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691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912A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17B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66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TIMAR</dc:creator>
  <cp:lastModifiedBy>fito sanitara</cp:lastModifiedBy>
  <cp:revision>16</cp:revision>
  <dcterms:created xsi:type="dcterms:W3CDTF">2023-04-20T12:21:00Z</dcterms:created>
  <dcterms:modified xsi:type="dcterms:W3CDTF">2026-02-27T11:04:00Z</dcterms:modified>
</cp:coreProperties>
</file>